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0DF2">
        <w:rPr>
          <w:rFonts w:ascii="Times New Roman" w:eastAsia="Times New Roman" w:hAnsi="Times New Roman" w:cs="Times New Roman"/>
          <w:sz w:val="28"/>
          <w:szCs w:val="28"/>
        </w:rPr>
        <w:t>21.10.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424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00D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№ </w:t>
      </w:r>
      <w:r w:rsidR="00100DF2">
        <w:rPr>
          <w:rFonts w:ascii="Times New Roman" w:eastAsia="Times New Roman" w:hAnsi="Times New Roman" w:cs="Times New Roman"/>
          <w:sz w:val="28"/>
          <w:szCs w:val="28"/>
        </w:rPr>
        <w:t>985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Default="00276137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2706" w:rsidRDefault="00990A99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E4F">
        <w:rPr>
          <w:rFonts w:ascii="Times New Roman" w:hAnsi="Times New Roman" w:cs="Times New Roman"/>
          <w:sz w:val="28"/>
          <w:szCs w:val="28"/>
        </w:rPr>
        <w:t xml:space="preserve"> Методики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</w:p>
    <w:p w:rsidR="00276137" w:rsidRDefault="00276137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1C26" w:rsidRDefault="008E3128" w:rsidP="00551C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7810">
        <w:rPr>
          <w:rFonts w:ascii="Times New Roman" w:hAnsi="Times New Roman" w:cs="Times New Roman"/>
          <w:sz w:val="28"/>
          <w:szCs w:val="28"/>
        </w:rPr>
        <w:t>пунктом</w:t>
      </w:r>
      <w:r w:rsidR="000B1E4F">
        <w:rPr>
          <w:rFonts w:ascii="Times New Roman" w:hAnsi="Times New Roman" w:cs="Times New Roman"/>
          <w:sz w:val="28"/>
          <w:szCs w:val="28"/>
        </w:rPr>
        <w:t xml:space="preserve"> 1 статьи 160.1 Бюджетного кодекса Российской Федерации</w:t>
      </w:r>
      <w:r w:rsidR="00276137">
        <w:rPr>
          <w:rFonts w:ascii="Times New Roman" w:hAnsi="Times New Roman" w:cs="Times New Roman"/>
          <w:sz w:val="28"/>
          <w:szCs w:val="28"/>
        </w:rPr>
        <w:t xml:space="preserve"> и</w:t>
      </w:r>
      <w:r w:rsidR="003A2307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0B1E4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2307">
        <w:rPr>
          <w:rFonts w:ascii="Times New Roman" w:hAnsi="Times New Roman" w:cs="Times New Roman"/>
          <w:sz w:val="28"/>
          <w:szCs w:val="28"/>
        </w:rPr>
        <w:t xml:space="preserve">я </w:t>
      </w:r>
      <w:r w:rsidR="000B1E4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775F4C" w:rsidRDefault="00276137" w:rsidP="002761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967B0" w:rsidRPr="009967B0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района,</w:t>
      </w:r>
      <w:r w:rsidR="00897810">
        <w:rPr>
          <w:rFonts w:ascii="Times New Roman" w:hAnsi="Times New Roman" w:cs="Times New Roman"/>
          <w:sz w:val="28"/>
          <w:szCs w:val="28"/>
        </w:rPr>
        <w:t xml:space="preserve"> </w:t>
      </w:r>
      <w:r w:rsidR="009967B0" w:rsidRPr="009967B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97810">
        <w:rPr>
          <w:rFonts w:ascii="Times New Roman" w:hAnsi="Times New Roman" w:cs="Times New Roman"/>
          <w:sz w:val="28"/>
          <w:szCs w:val="28"/>
        </w:rPr>
        <w:t>1</w:t>
      </w:r>
      <w:r w:rsidR="00551C26">
        <w:rPr>
          <w:rFonts w:ascii="Times New Roman" w:hAnsi="Times New Roman" w:cs="Times New Roman"/>
          <w:sz w:val="28"/>
          <w:szCs w:val="28"/>
        </w:rPr>
        <w:t>.</w:t>
      </w:r>
    </w:p>
    <w:p w:rsidR="00746DC4" w:rsidRDefault="00276137" w:rsidP="00746D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7810">
        <w:rPr>
          <w:rFonts w:ascii="Times New Roman" w:hAnsi="Times New Roman" w:cs="Times New Roman"/>
          <w:sz w:val="28"/>
          <w:szCs w:val="28"/>
        </w:rPr>
        <w:t>Определить структурные подразделения администрации Зеленчукского муниципального района, ответственные за прогнозирование поступлений доходов в районный бюджет</w:t>
      </w:r>
      <w:r w:rsidR="008001D8">
        <w:rPr>
          <w:rFonts w:ascii="Times New Roman" w:hAnsi="Times New Roman" w:cs="Times New Roman"/>
          <w:sz w:val="28"/>
          <w:szCs w:val="28"/>
        </w:rPr>
        <w:t xml:space="preserve">, </w:t>
      </w:r>
      <w:r w:rsidR="0089781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B614D">
        <w:rPr>
          <w:rFonts w:ascii="Times New Roman" w:hAnsi="Times New Roman" w:cs="Times New Roman"/>
          <w:sz w:val="28"/>
          <w:szCs w:val="28"/>
        </w:rPr>
        <w:t>ю</w:t>
      </w:r>
      <w:r w:rsidR="0089781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51C26" w:rsidRDefault="00551C26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Р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59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настоящее постановление 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Зеленчукского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B4C" w:rsidRPr="00D24B4C" w:rsidRDefault="00D24B4C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  4.  Контроль за выполнением настоящего постановления возложить на</w:t>
      </w:r>
      <w:r w:rsidR="005F5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7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F5979">
        <w:rPr>
          <w:rFonts w:ascii="Times New Roman" w:hAnsi="Times New Roman" w:cs="Times New Roman"/>
          <w:sz w:val="28"/>
          <w:szCs w:val="28"/>
        </w:rPr>
        <w:t>. первого</w:t>
      </w:r>
      <w:r w:rsidRPr="00D24B4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Зеленчукского муниципального района</w:t>
      </w:r>
      <w:r w:rsidR="005F5979">
        <w:rPr>
          <w:rFonts w:ascii="Times New Roman" w:hAnsi="Times New Roman" w:cs="Times New Roman"/>
          <w:sz w:val="28"/>
          <w:szCs w:val="28"/>
        </w:rPr>
        <w:t xml:space="preserve"> Вильхова П.А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C26" w:rsidRPr="00D24B4C" w:rsidRDefault="00746DC4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B4C" w:rsidRPr="00D24B4C">
        <w:rPr>
          <w:rFonts w:ascii="Times New Roman" w:hAnsi="Times New Roman" w:cs="Times New Roman"/>
          <w:sz w:val="28"/>
          <w:szCs w:val="28"/>
        </w:rPr>
        <w:t>5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  <w:r w:rsidR="00D13D55" w:rsidRPr="00D24B4C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51C26" w:rsidRPr="00D24B4C">
        <w:rPr>
          <w:rFonts w:ascii="Times New Roman" w:hAnsi="Times New Roman" w:cs="Times New Roman"/>
          <w:sz w:val="28"/>
          <w:szCs w:val="28"/>
        </w:rPr>
        <w:t>.</w:t>
      </w:r>
    </w:p>
    <w:p w:rsidR="00D13D55" w:rsidRPr="00D24B4C" w:rsidRDefault="00551C26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137" w:rsidRPr="00D24B4C" w:rsidRDefault="00276137" w:rsidP="00276137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276137" w:rsidRPr="00D24B4C" w:rsidRDefault="00276137" w:rsidP="002761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С.И. Самоходкин</w:t>
      </w:r>
    </w:p>
    <w:p w:rsidR="00775F4C" w:rsidRDefault="00775F4C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5979" w:rsidRPr="00D24B4C" w:rsidRDefault="005F5979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2A1D98">
      <w:pPr>
        <w:spacing w:after="0" w:line="300" w:lineRule="auto"/>
        <w:rPr>
          <w:rFonts w:ascii="Times New Roman" w:hAnsi="Times New Roman" w:cs="Times New Roman"/>
        </w:rPr>
      </w:pPr>
    </w:p>
    <w:p w:rsidR="00A469AF" w:rsidRPr="002B17A1" w:rsidRDefault="00885E91" w:rsidP="002A1D9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Pr="002B17A1">
        <w:rPr>
          <w:rFonts w:ascii="Times New Roman" w:hAnsi="Times New Roman" w:cs="Times New Roman"/>
          <w:sz w:val="28"/>
          <w:szCs w:val="28"/>
        </w:rPr>
        <w:t>ие 1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2A1D9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100DF2">
        <w:rPr>
          <w:rFonts w:ascii="Times New Roman" w:hAnsi="Times New Roman" w:cs="Times New Roman"/>
          <w:sz w:val="28"/>
          <w:szCs w:val="28"/>
        </w:rPr>
        <w:t xml:space="preserve">21.10.2016 </w:t>
      </w:r>
      <w:r w:rsidR="00A469AF" w:rsidRPr="002B17A1">
        <w:rPr>
          <w:rFonts w:ascii="Times New Roman" w:hAnsi="Times New Roman" w:cs="Times New Roman"/>
          <w:sz w:val="28"/>
          <w:szCs w:val="28"/>
        </w:rPr>
        <w:t>№</w:t>
      </w:r>
      <w:r w:rsidR="00100DF2">
        <w:rPr>
          <w:rFonts w:ascii="Times New Roman" w:hAnsi="Times New Roman" w:cs="Times New Roman"/>
          <w:sz w:val="28"/>
          <w:szCs w:val="28"/>
        </w:rPr>
        <w:t xml:space="preserve"> 985</w:t>
      </w:r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069" w:rsidRPr="008C1852" w:rsidRDefault="00CE4069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sz w:val="28"/>
          <w:szCs w:val="28"/>
        </w:rPr>
        <w:t>МЕТОДИКА</w:t>
      </w:r>
    </w:p>
    <w:p w:rsidR="00CE4069" w:rsidRPr="008C1852" w:rsidRDefault="00CE4069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sz w:val="28"/>
          <w:szCs w:val="28"/>
        </w:rPr>
        <w:t>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</w:p>
    <w:p w:rsidR="00B33B0E" w:rsidRPr="002B17A1" w:rsidRDefault="00B33B0E" w:rsidP="002B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E4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BF7" w:rsidRPr="002B17A1">
        <w:rPr>
          <w:rFonts w:ascii="Times New Roman" w:hAnsi="Times New Roman" w:cs="Times New Roman"/>
          <w:sz w:val="28"/>
          <w:szCs w:val="28"/>
        </w:rPr>
        <w:t>1. Настоящая  Методика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постановлением Правительства Российской Федерации от 23 июня 2016</w:t>
      </w:r>
      <w:r w:rsidR="00551C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 №574 «Об общих требованиях к методике прогнозирования поступлений доходов в бюджеты бюджетной системы Российской Федерации» и определяет порядок расчета прогноза поступлений по видам доходов в бюджет Зеленчукского муниципального района.</w:t>
      </w:r>
    </w:p>
    <w:p w:rsidR="00F25A27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A27" w:rsidRPr="002B17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Методика применяется для прогнозирования поступлений доходов при формировании проекта </w:t>
      </w:r>
      <w:r w:rsidR="00991701">
        <w:rPr>
          <w:rFonts w:ascii="Times New Roman" w:hAnsi="Times New Roman" w:cs="Times New Roman"/>
          <w:sz w:val="28"/>
          <w:szCs w:val="28"/>
        </w:rPr>
        <w:t>р</w:t>
      </w:r>
      <w:r w:rsidR="00F25A27" w:rsidRPr="002B17A1">
        <w:rPr>
          <w:rFonts w:ascii="Times New Roman" w:hAnsi="Times New Roman" w:cs="Times New Roman"/>
          <w:sz w:val="28"/>
          <w:szCs w:val="28"/>
        </w:rPr>
        <w:t>ешения Зеленчукского муниципального района о бюджете на очередной финансовый год и плановый период.</w:t>
      </w:r>
    </w:p>
    <w:p w:rsidR="002C0881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3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F25A27" w:rsidRPr="002B17A1">
        <w:rPr>
          <w:rFonts w:ascii="Times New Roman" w:hAnsi="Times New Roman" w:cs="Times New Roman"/>
          <w:sz w:val="28"/>
          <w:szCs w:val="28"/>
        </w:rPr>
        <w:t>районного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25A27" w:rsidRPr="002B17A1">
        <w:rPr>
          <w:rFonts w:ascii="Times New Roman" w:hAnsi="Times New Roman" w:cs="Times New Roman"/>
          <w:sz w:val="28"/>
          <w:szCs w:val="28"/>
        </w:rPr>
        <w:t>а, администрирование которых осуществляет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администрация Зеленчукского муниципального района</w:t>
      </w:r>
      <w:r w:rsidR="00F25A27" w:rsidRPr="002B17A1">
        <w:rPr>
          <w:rFonts w:ascii="Times New Roman" w:hAnsi="Times New Roman" w:cs="Times New Roman"/>
          <w:sz w:val="28"/>
          <w:szCs w:val="28"/>
        </w:rPr>
        <w:t>,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27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A27" w:rsidRPr="002B17A1">
        <w:rPr>
          <w:rFonts w:ascii="Times New Roman" w:hAnsi="Times New Roman" w:cs="Times New Roman"/>
          <w:sz w:val="28"/>
          <w:szCs w:val="28"/>
        </w:rPr>
        <w:t>1)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25A27" w:rsidRPr="002B17A1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(КБК</w:t>
      </w:r>
      <w:r w:rsidR="0027370E">
        <w:rPr>
          <w:rFonts w:ascii="Times New Roman" w:hAnsi="Times New Roman" w:cs="Times New Roman"/>
          <w:sz w:val="28"/>
          <w:szCs w:val="28"/>
        </w:rPr>
        <w:t xml:space="preserve">  </w:t>
      </w:r>
      <w:r w:rsidR="00F25A27" w:rsidRPr="002B17A1">
        <w:rPr>
          <w:rFonts w:ascii="Times New Roman" w:hAnsi="Times New Roman" w:cs="Times New Roman"/>
          <w:sz w:val="28"/>
          <w:szCs w:val="28"/>
        </w:rPr>
        <w:t>851</w:t>
      </w:r>
      <w:r w:rsidR="0027370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ab/>
        <w:t>1 11 05013 10 0000 120).</w:t>
      </w:r>
    </w:p>
    <w:p w:rsidR="00087068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68" w:rsidRPr="002B17A1">
        <w:rPr>
          <w:rFonts w:ascii="Times New Roman" w:hAnsi="Times New Roman" w:cs="Times New Roman"/>
          <w:sz w:val="28"/>
          <w:szCs w:val="28"/>
        </w:rPr>
        <w:t>В качестве метода расчета прогнозного объема поступлений доходов используется прямой расчет, осуществляемый по следующей формуле:</w:t>
      </w:r>
    </w:p>
    <w:p w:rsidR="00C40645" w:rsidRPr="0027370E" w:rsidRDefault="00F67143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АПзем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АПм</w:t>
      </w:r>
      <w:r w:rsidR="00A525D1" w:rsidRPr="002B17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Нм</w:t>
      </w:r>
      <w:r w:rsidR="00A525D1" w:rsidRPr="002B17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АПсниж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АПн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) ×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Н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C40645" w:rsidRPr="0027370E">
        <w:rPr>
          <w:rFonts w:ascii="Times New Roman" w:hAnsi="Times New Roman" w:cs="Times New Roman"/>
          <w:sz w:val="28"/>
          <w:szCs w:val="28"/>
        </w:rPr>
        <w:t>, где: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АПзем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 прогноз поступления доходов от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АПм</w:t>
      </w:r>
      <w:r w:rsidR="00A525D1" w:rsidRPr="002B17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годовой размер арендной платы за земельные участки, государственная собственность на которые не разграничена и которые расположены в границах сельских поселений,</w:t>
      </w:r>
      <w:r w:rsidR="00802E07" w:rsidRPr="002B17A1">
        <w:rPr>
          <w:rFonts w:ascii="Times New Roman" w:hAnsi="Times New Roman" w:cs="Times New Roman"/>
          <w:sz w:val="28"/>
          <w:szCs w:val="28"/>
        </w:rPr>
        <w:t xml:space="preserve"> по ставкам определенным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342CE7" w:rsidRPr="002B17A1">
        <w:rPr>
          <w:rFonts w:ascii="Times New Roman" w:hAnsi="Times New Roman" w:cs="Times New Roman"/>
          <w:sz w:val="28"/>
          <w:szCs w:val="28"/>
        </w:rPr>
        <w:t>нормативными документами Карачаево-Черкесской Р</w:t>
      </w:r>
      <w:r w:rsidR="00E76081" w:rsidRPr="002B17A1">
        <w:rPr>
          <w:rFonts w:ascii="Times New Roman" w:hAnsi="Times New Roman" w:cs="Times New Roman"/>
          <w:sz w:val="28"/>
          <w:szCs w:val="28"/>
        </w:rPr>
        <w:t>еспублики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C40645" w:rsidRPr="002B17A1">
        <w:rPr>
          <w:rFonts w:ascii="Times New Roman" w:hAnsi="Times New Roman" w:cs="Times New Roman"/>
          <w:sz w:val="28"/>
          <w:szCs w:val="28"/>
        </w:rPr>
        <w:lastRenderedPageBreak/>
        <w:t>финансовый год по действующим в текущем году договорам аренды</w:t>
      </w:r>
      <w:r w:rsidR="00802E07" w:rsidRPr="002B17A1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E923C6" w:rsidRPr="002B17A1">
        <w:rPr>
          <w:rFonts w:ascii="Times New Roman" w:hAnsi="Times New Roman" w:cs="Times New Roman"/>
          <w:sz w:val="28"/>
          <w:szCs w:val="28"/>
        </w:rPr>
        <w:t xml:space="preserve"> дату предоставления прогноза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Нм</w:t>
      </w:r>
      <w:r w:rsidR="00A525D1" w:rsidRPr="002B17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бюджет муниципального </w:t>
      </w:r>
      <w:r w:rsidR="00A525D1" w:rsidRPr="002B17A1">
        <w:rPr>
          <w:rFonts w:ascii="Times New Roman" w:hAnsi="Times New Roman" w:cs="Times New Roman"/>
          <w:sz w:val="28"/>
          <w:szCs w:val="28"/>
        </w:rPr>
        <w:t>района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от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в виде неисполненных обязательств (задолженности) арендаторов земельных участков;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АПсниж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сумма снижения </w:t>
      </w:r>
      <w:r w:rsidR="00DA0C72" w:rsidRPr="002B17A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за счет продажи земельных участков, переоформления прав аренды на иное право и разграничения государственной собственности на землю</w:t>
      </w:r>
      <w:r w:rsidR="00DA0C72" w:rsidRPr="002B17A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40645" w:rsidRPr="002B17A1">
        <w:rPr>
          <w:rFonts w:ascii="Times New Roman" w:hAnsi="Times New Roman" w:cs="Times New Roman"/>
          <w:sz w:val="28"/>
          <w:szCs w:val="28"/>
        </w:rPr>
        <w:t>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прогнозируемая сумма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за счет заключения новых договоров аренды на очередной финансовый год;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Н</w:t>
      </w:r>
      <w:r w:rsidR="00F22A27" w:rsidRPr="002B17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отчисления доходов от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6F25">
        <w:rPr>
          <w:rFonts w:ascii="Times New Roman" w:hAnsi="Times New Roman" w:cs="Times New Roman"/>
          <w:sz w:val="28"/>
          <w:szCs w:val="28"/>
        </w:rPr>
        <w:t>.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27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A27" w:rsidRPr="002B17A1">
        <w:rPr>
          <w:rFonts w:ascii="Times New Roman" w:hAnsi="Times New Roman" w:cs="Times New Roman"/>
          <w:sz w:val="28"/>
          <w:szCs w:val="28"/>
        </w:rPr>
        <w:t>2)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</w:r>
      <w:proofErr w:type="gramStart"/>
      <w:r w:rsidR="00F25A27" w:rsidRPr="002B17A1">
        <w:rPr>
          <w:rFonts w:ascii="Times New Roman" w:hAnsi="Times New Roman" w:cs="Times New Roman"/>
          <w:sz w:val="28"/>
          <w:szCs w:val="28"/>
        </w:rPr>
        <w:t xml:space="preserve">учреждений)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>851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 05035 05 0000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>120</w:t>
      </w:r>
      <w:r w:rsidR="00163D2A" w:rsidRPr="002B17A1">
        <w:rPr>
          <w:rFonts w:ascii="Times New Roman" w:hAnsi="Times New Roman" w:cs="Times New Roman"/>
          <w:sz w:val="28"/>
          <w:szCs w:val="28"/>
        </w:rPr>
        <w:t>)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6F1">
        <w:rPr>
          <w:rFonts w:ascii="Times New Roman" w:hAnsi="Times New Roman" w:cs="Times New Roman"/>
          <w:sz w:val="28"/>
          <w:szCs w:val="28"/>
        </w:rPr>
        <w:t>а) п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рогнозные показатели доходов  бюджета </w:t>
      </w:r>
      <w:r w:rsidR="00991701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636CB" w:rsidRPr="002B17A1">
        <w:rPr>
          <w:rFonts w:ascii="Times New Roman" w:hAnsi="Times New Roman" w:cs="Times New Roman"/>
          <w:sz w:val="28"/>
          <w:szCs w:val="28"/>
        </w:rPr>
        <w:t>муниципального района от сдачи в аренду имущества, находящегося в оперативном управлении осуществляются методом прямого счета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5636CB" w:rsidRPr="002B17A1" w:rsidRDefault="00783EEC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АПи</w:t>
      </w:r>
      <w:proofErr w:type="spellEnd"/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АПо</w:t>
      </w:r>
      <w:proofErr w:type="spellEnd"/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 * К+ </w:t>
      </w:r>
      <w:proofErr w:type="gramStart"/>
      <w:r w:rsidR="004A5C9C" w:rsidRPr="002B17A1">
        <w:rPr>
          <w:rFonts w:ascii="Times New Roman" w:hAnsi="Times New Roman" w:cs="Times New Roman"/>
          <w:b/>
          <w:sz w:val="28"/>
          <w:szCs w:val="28"/>
        </w:rPr>
        <w:t>Д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proofErr w:type="gramEnd"/>
      <w:r w:rsidR="00F22A27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="0027370E" w:rsidRPr="0027370E">
        <w:rPr>
          <w:rFonts w:ascii="Times New Roman" w:hAnsi="Times New Roman" w:cs="Times New Roman"/>
          <w:sz w:val="28"/>
          <w:szCs w:val="28"/>
        </w:rPr>
        <w:t>,</w:t>
      </w:r>
      <w:r w:rsidR="0027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6CB" w:rsidRPr="002B17A1">
        <w:rPr>
          <w:rFonts w:ascii="Times New Roman" w:hAnsi="Times New Roman" w:cs="Times New Roman"/>
          <w:sz w:val="28"/>
          <w:szCs w:val="28"/>
        </w:rPr>
        <w:t>где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83EEC" w:rsidRPr="002B17A1">
        <w:rPr>
          <w:rFonts w:ascii="Times New Roman" w:hAnsi="Times New Roman" w:cs="Times New Roman"/>
          <w:sz w:val="28"/>
          <w:szCs w:val="28"/>
        </w:rPr>
        <w:t>АПи</w:t>
      </w:r>
      <w:proofErr w:type="spellEnd"/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прогноз поступлений арендной платы от сдачи в аренду имущества  в  очередно</w:t>
      </w:r>
      <w:r w:rsidR="00783EEC" w:rsidRPr="002B17A1">
        <w:rPr>
          <w:rFonts w:ascii="Times New Roman" w:hAnsi="Times New Roman" w:cs="Times New Roman"/>
          <w:sz w:val="28"/>
          <w:szCs w:val="28"/>
        </w:rPr>
        <w:t>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783EEC" w:rsidRPr="002B17A1">
        <w:rPr>
          <w:rFonts w:ascii="Times New Roman" w:hAnsi="Times New Roman" w:cs="Times New Roman"/>
          <w:sz w:val="28"/>
          <w:szCs w:val="28"/>
        </w:rPr>
        <w:t>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год</w:t>
      </w:r>
      <w:r w:rsidR="00783EEC" w:rsidRPr="002B17A1">
        <w:rPr>
          <w:rFonts w:ascii="Times New Roman" w:hAnsi="Times New Roman" w:cs="Times New Roman"/>
          <w:sz w:val="28"/>
          <w:szCs w:val="28"/>
        </w:rPr>
        <w:t>у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783EEC" w:rsidRPr="002B17A1">
        <w:rPr>
          <w:rFonts w:ascii="Times New Roman" w:hAnsi="Times New Roman" w:cs="Times New Roman"/>
          <w:sz w:val="28"/>
          <w:szCs w:val="28"/>
        </w:rPr>
        <w:t>ый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83EEC" w:rsidRPr="002B17A1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ожидаемое поступление арендной платы в бюджет муниципального района в текущем (прогнозируемом) году</w:t>
      </w:r>
      <w:r w:rsidR="00FE4E8B" w:rsidRPr="002B17A1">
        <w:rPr>
          <w:rFonts w:ascii="Times New Roman" w:hAnsi="Times New Roman" w:cs="Times New Roman"/>
          <w:sz w:val="28"/>
          <w:szCs w:val="28"/>
        </w:rPr>
        <w:t xml:space="preserve"> по действующим договорам аренды в текущем году,</w:t>
      </w:r>
      <w:r w:rsidR="00B96F25">
        <w:rPr>
          <w:rFonts w:ascii="Times New Roman" w:hAnsi="Times New Roman" w:cs="Times New Roman"/>
          <w:sz w:val="28"/>
          <w:szCs w:val="28"/>
        </w:rPr>
        <w:t xml:space="preserve"> </w:t>
      </w:r>
      <w:r w:rsidR="00FE4E8B" w:rsidRPr="002B17A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11F91" w:rsidRPr="002B17A1">
        <w:rPr>
          <w:rFonts w:ascii="Times New Roman" w:hAnsi="Times New Roman" w:cs="Times New Roman"/>
          <w:sz w:val="28"/>
          <w:szCs w:val="28"/>
        </w:rPr>
        <w:t>дату предоставления прогноза</w:t>
      </w:r>
      <w:r w:rsidR="005636CB" w:rsidRPr="002B17A1">
        <w:rPr>
          <w:rFonts w:ascii="Times New Roman" w:hAnsi="Times New Roman" w:cs="Times New Roman"/>
          <w:sz w:val="28"/>
          <w:szCs w:val="28"/>
        </w:rPr>
        <w:t>;</w:t>
      </w:r>
    </w:p>
    <w:p w:rsidR="005636CB" w:rsidRPr="002B17A1" w:rsidRDefault="005636CB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17A1">
        <w:rPr>
          <w:rFonts w:ascii="Times New Roman" w:hAnsi="Times New Roman" w:cs="Times New Roman"/>
          <w:sz w:val="28"/>
          <w:szCs w:val="28"/>
        </w:rPr>
        <w:t>К – коэффициент индексации базовой ставки арендной платы за 1 кв. м нежилых помещений;</w:t>
      </w:r>
    </w:p>
    <w:p w:rsidR="00315574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Д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оценка 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выпадающих (дополнительных) доходов от сдачи в аренду имущества муниципального образования в связи с </w:t>
      </w:r>
      <w:r w:rsidR="00FE4E8B" w:rsidRPr="002B17A1">
        <w:rPr>
          <w:rFonts w:ascii="Times New Roman" w:hAnsi="Times New Roman" w:cs="Times New Roman"/>
          <w:sz w:val="28"/>
          <w:szCs w:val="28"/>
        </w:rPr>
        <w:t>заключением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(</w:t>
      </w:r>
      <w:r w:rsidR="00FE4E8B" w:rsidRPr="002B17A1">
        <w:rPr>
          <w:rFonts w:ascii="Times New Roman" w:hAnsi="Times New Roman" w:cs="Times New Roman"/>
          <w:sz w:val="28"/>
          <w:szCs w:val="28"/>
        </w:rPr>
        <w:t>расторжением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) </w:t>
      </w:r>
      <w:r w:rsidR="00FE4E8B" w:rsidRPr="002B17A1">
        <w:rPr>
          <w:rFonts w:ascii="Times New Roman" w:hAnsi="Times New Roman" w:cs="Times New Roman"/>
          <w:sz w:val="28"/>
          <w:szCs w:val="28"/>
        </w:rPr>
        <w:t>договоров аренды,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(продажа (передача) имущества, заключение дополнительных договоров, изменение видов целевого использования и др.)</w:t>
      </w:r>
      <w:r w:rsidR="00F22A27" w:rsidRPr="002B17A1">
        <w:rPr>
          <w:rFonts w:ascii="Times New Roman" w:hAnsi="Times New Roman" w:cs="Times New Roman"/>
          <w:sz w:val="28"/>
          <w:szCs w:val="28"/>
        </w:rPr>
        <w:t>;</w:t>
      </w:r>
    </w:p>
    <w:p w:rsidR="00F22A27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22A27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F22A27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сдачи в аренду имущества,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4A5C9C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B66F1">
        <w:rPr>
          <w:rFonts w:ascii="Times New Roman" w:hAnsi="Times New Roman" w:cs="Times New Roman"/>
          <w:sz w:val="28"/>
          <w:szCs w:val="28"/>
        </w:rPr>
        <w:t>б) о</w:t>
      </w:r>
      <w:r w:rsidR="004A5C9C" w:rsidRPr="002B17A1">
        <w:rPr>
          <w:rFonts w:ascii="Times New Roman" w:hAnsi="Times New Roman" w:cs="Times New Roman"/>
          <w:sz w:val="28"/>
          <w:szCs w:val="28"/>
        </w:rPr>
        <w:t>жидаемое  поступление арендной платы за недвижимое имущество в текущем году рассчитывается по формуле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4A5C9C" w:rsidRDefault="004A5C9C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70E">
        <w:rPr>
          <w:rFonts w:ascii="Times New Roman" w:hAnsi="Times New Roman" w:cs="Times New Roman"/>
          <w:b/>
          <w:sz w:val="28"/>
          <w:szCs w:val="28"/>
        </w:rPr>
        <w:t>АПо</w:t>
      </w:r>
      <w:proofErr w:type="spellEnd"/>
      <w:r w:rsidRPr="0027370E">
        <w:rPr>
          <w:rFonts w:ascii="Times New Roman" w:hAnsi="Times New Roman" w:cs="Times New Roman"/>
          <w:b/>
          <w:sz w:val="28"/>
          <w:szCs w:val="28"/>
        </w:rPr>
        <w:t>=(</w:t>
      </w:r>
      <w:proofErr w:type="spellStart"/>
      <w:r w:rsidRPr="0027370E">
        <w:rPr>
          <w:rFonts w:ascii="Times New Roman" w:hAnsi="Times New Roman" w:cs="Times New Roman"/>
          <w:b/>
          <w:sz w:val="28"/>
          <w:szCs w:val="28"/>
        </w:rPr>
        <w:t>Об+</w:t>
      </w:r>
      <w:proofErr w:type="gramStart"/>
      <w:r w:rsidRPr="0027370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27370E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proofErr w:type="gramEnd"/>
      <w:r w:rsidRPr="0027370E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 среднегодовая облагаемая база (площадь сдаваемых в аренду объектов недвижимого имущества);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>ожидаемое увеличение (уменьшение со знаком «-</w:t>
      </w:r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»  )</w:t>
      </w:r>
      <w:proofErr w:type="gram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площадей, сдаваемых в аренду;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A5C9C" w:rsidRPr="002B17A1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- средняя расчетная ставка арендной платы за 1 </w:t>
      </w:r>
      <w:proofErr w:type="spellStart"/>
      <w:r w:rsidR="004A5C9C" w:rsidRPr="002B17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площади в год, определяемая как произведение </w:t>
      </w:r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базовой  ставки</w:t>
      </w:r>
      <w:proofErr w:type="gram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 и корректирующих коэффициентов, соответствующих арендуемому объекту и статусу арендатора в целом </w:t>
      </w:r>
      <w:r w:rsidR="00A3100A" w:rsidRPr="002B17A1">
        <w:rPr>
          <w:rFonts w:ascii="Times New Roman" w:hAnsi="Times New Roman" w:cs="Times New Roman"/>
          <w:sz w:val="28"/>
          <w:szCs w:val="28"/>
        </w:rPr>
        <w:t>по сдаваемому в аренду недвижимого имущества.</w:t>
      </w:r>
    </w:p>
    <w:p w:rsidR="00163D2A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D2A" w:rsidRPr="002B17A1">
        <w:rPr>
          <w:rFonts w:ascii="Times New Roman" w:hAnsi="Times New Roman" w:cs="Times New Roman"/>
          <w:sz w:val="28"/>
          <w:szCs w:val="28"/>
        </w:rPr>
        <w:t>3)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3D2A" w:rsidRPr="002B17A1">
        <w:rPr>
          <w:rFonts w:ascii="Times New Roman" w:hAnsi="Times New Roman" w:cs="Times New Roman"/>
          <w:sz w:val="28"/>
          <w:szCs w:val="28"/>
        </w:rPr>
        <w:t>рочие доходы от оказания платных услуг (работ) получателями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 (КБК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851  1 13 01995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 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>130)</w:t>
      </w:r>
      <w:r w:rsidR="00553138" w:rsidRPr="002B17A1">
        <w:rPr>
          <w:rFonts w:ascii="Times New Roman" w:hAnsi="Times New Roman" w:cs="Times New Roman"/>
          <w:sz w:val="28"/>
          <w:szCs w:val="28"/>
        </w:rPr>
        <w:t>.</w:t>
      </w:r>
    </w:p>
    <w:p w:rsidR="00553138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3138" w:rsidRPr="002B17A1">
        <w:rPr>
          <w:rFonts w:ascii="Times New Roman" w:hAnsi="Times New Roman" w:cs="Times New Roman"/>
          <w:sz w:val="28"/>
          <w:szCs w:val="28"/>
        </w:rPr>
        <w:t xml:space="preserve">Прогнозирование данного вида дохода районного бюджета, который не имеет постоянный характер, осуществляется с применением метода усреднения, осуществляемого на основании усреднения годовых объемов фактического поступления дохода не менее чем за </w:t>
      </w:r>
      <w:r w:rsidR="00844250" w:rsidRPr="002B17A1">
        <w:rPr>
          <w:rFonts w:ascii="Times New Roman" w:hAnsi="Times New Roman" w:cs="Times New Roman"/>
          <w:sz w:val="28"/>
          <w:szCs w:val="28"/>
        </w:rPr>
        <w:t>три</w:t>
      </w:r>
      <w:r w:rsidR="00553138" w:rsidRPr="002B17A1">
        <w:rPr>
          <w:rFonts w:ascii="Times New Roman" w:hAnsi="Times New Roman" w:cs="Times New Roman"/>
          <w:sz w:val="28"/>
          <w:szCs w:val="28"/>
        </w:rPr>
        <w:t xml:space="preserve"> года  или за весь период поступления данного дохода в случае, если он не превышает </w:t>
      </w:r>
      <w:r w:rsidR="00844250" w:rsidRPr="002B17A1">
        <w:rPr>
          <w:rFonts w:ascii="Times New Roman" w:hAnsi="Times New Roman" w:cs="Times New Roman"/>
          <w:sz w:val="28"/>
          <w:szCs w:val="28"/>
        </w:rPr>
        <w:t>три</w:t>
      </w:r>
      <w:r w:rsidR="00553138" w:rsidRPr="002B17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3654" w:rsidRPr="002B17A1">
        <w:rPr>
          <w:rFonts w:ascii="Times New Roman" w:hAnsi="Times New Roman" w:cs="Times New Roman"/>
          <w:sz w:val="28"/>
          <w:szCs w:val="28"/>
        </w:rPr>
        <w:t xml:space="preserve"> по видам платных услуг</w:t>
      </w:r>
      <w:r w:rsidR="00553138" w:rsidRPr="002B17A1">
        <w:rPr>
          <w:rFonts w:ascii="Times New Roman" w:hAnsi="Times New Roman" w:cs="Times New Roman"/>
          <w:sz w:val="28"/>
          <w:szCs w:val="28"/>
        </w:rPr>
        <w:t>.</w:t>
      </w:r>
    </w:p>
    <w:p w:rsidR="00F22A27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1852">
        <w:rPr>
          <w:rFonts w:ascii="Times New Roman" w:hAnsi="Times New Roman" w:cs="Times New Roman"/>
          <w:sz w:val="28"/>
          <w:szCs w:val="28"/>
        </w:rPr>
        <w:t>Р</w:t>
      </w:r>
      <w:r w:rsidR="00F22A27" w:rsidRPr="002B17A1">
        <w:rPr>
          <w:rFonts w:ascii="Times New Roman" w:hAnsi="Times New Roman" w:cs="Times New Roman"/>
          <w:sz w:val="28"/>
          <w:szCs w:val="28"/>
        </w:rPr>
        <w:t>асчет объемов данных поступлений на плановый период осуществляется по следующей формуле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F22A27" w:rsidRPr="002B17A1" w:rsidRDefault="00F22A27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РИ (p) = ((РИ (t-2) + РИ (t-1) + РИ (t))/3)*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</w:t>
      </w:r>
    </w:p>
    <w:p w:rsidR="00F22A27" w:rsidRPr="002B17A1" w:rsidRDefault="00F22A27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РИ (p) - объем  доходов от  оказания платных услуг (работ) на плановый период;</w:t>
      </w:r>
    </w:p>
    <w:p w:rsidR="00F22A27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A27" w:rsidRPr="002B17A1">
        <w:rPr>
          <w:rFonts w:ascii="Times New Roman" w:hAnsi="Times New Roman" w:cs="Times New Roman"/>
          <w:sz w:val="28"/>
          <w:szCs w:val="28"/>
        </w:rPr>
        <w:t>PИ</w:t>
      </w:r>
      <w:r w:rsidR="00991701">
        <w:rPr>
          <w:rFonts w:ascii="Times New Roman" w:hAnsi="Times New Roman" w:cs="Times New Roman"/>
          <w:sz w:val="28"/>
          <w:szCs w:val="28"/>
        </w:rPr>
        <w:t xml:space="preserve"> </w:t>
      </w:r>
      <w:r w:rsidR="00F22A27" w:rsidRPr="002B17A1">
        <w:rPr>
          <w:rFonts w:ascii="Times New Roman" w:hAnsi="Times New Roman" w:cs="Times New Roman"/>
          <w:sz w:val="28"/>
          <w:szCs w:val="28"/>
        </w:rPr>
        <w:t>(t-2), PИ</w:t>
      </w:r>
      <w:r w:rsidR="00991701">
        <w:rPr>
          <w:rFonts w:ascii="Times New Roman" w:hAnsi="Times New Roman" w:cs="Times New Roman"/>
          <w:sz w:val="28"/>
          <w:szCs w:val="28"/>
        </w:rPr>
        <w:t xml:space="preserve"> </w:t>
      </w:r>
      <w:r w:rsidR="00F22A27" w:rsidRPr="002B17A1">
        <w:rPr>
          <w:rFonts w:ascii="Times New Roman" w:hAnsi="Times New Roman" w:cs="Times New Roman"/>
          <w:sz w:val="28"/>
          <w:szCs w:val="28"/>
        </w:rPr>
        <w:t>(t-1), PИ</w:t>
      </w:r>
      <w:r w:rsidR="00991701">
        <w:rPr>
          <w:rFonts w:ascii="Times New Roman" w:hAnsi="Times New Roman" w:cs="Times New Roman"/>
          <w:sz w:val="28"/>
          <w:szCs w:val="28"/>
        </w:rPr>
        <w:t xml:space="preserve"> </w:t>
      </w:r>
      <w:r w:rsidR="00F22A27" w:rsidRPr="002B17A1">
        <w:rPr>
          <w:rFonts w:ascii="Times New Roman" w:hAnsi="Times New Roman" w:cs="Times New Roman"/>
          <w:sz w:val="28"/>
          <w:szCs w:val="28"/>
        </w:rPr>
        <w:t>(t)</w:t>
      </w:r>
      <w:r w:rsidR="00991701">
        <w:rPr>
          <w:rFonts w:ascii="Times New Roman" w:hAnsi="Times New Roman" w:cs="Times New Roman"/>
          <w:sz w:val="28"/>
          <w:szCs w:val="28"/>
        </w:rPr>
        <w:t>/3</w:t>
      </w:r>
      <w:r w:rsidR="00F22A27" w:rsidRPr="002B17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22A27" w:rsidRPr="002B17A1">
        <w:rPr>
          <w:rFonts w:ascii="Times New Roman" w:hAnsi="Times New Roman" w:cs="Times New Roman"/>
          <w:sz w:val="28"/>
          <w:szCs w:val="28"/>
        </w:rPr>
        <w:t>фактическое  значение</w:t>
      </w:r>
      <w:proofErr w:type="gramEnd"/>
      <w:r w:rsidR="00F22A27" w:rsidRPr="002B17A1">
        <w:rPr>
          <w:rFonts w:ascii="Times New Roman" w:hAnsi="Times New Roman" w:cs="Times New Roman"/>
          <w:sz w:val="28"/>
          <w:szCs w:val="28"/>
        </w:rPr>
        <w:t xml:space="preserve"> годовых поступлений за три года, предшествующих планируемому;</w:t>
      </w:r>
    </w:p>
    <w:p w:rsidR="0027370E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22A27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F22A27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 оказания платных услуг</w:t>
      </w:r>
      <w:r w:rsidR="007F2D25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D0343C" w:rsidRPr="002B17A1">
        <w:rPr>
          <w:rFonts w:ascii="Times New Roman" w:hAnsi="Times New Roman" w:cs="Times New Roman"/>
          <w:sz w:val="28"/>
          <w:szCs w:val="28"/>
        </w:rPr>
        <w:t>(работ)</w:t>
      </w:r>
      <w:r w:rsidR="00F22A27" w:rsidRPr="002B17A1">
        <w:rPr>
          <w:rFonts w:ascii="Times New Roman" w:hAnsi="Times New Roman" w:cs="Times New Roman"/>
          <w:sz w:val="28"/>
          <w:szCs w:val="28"/>
        </w:rPr>
        <w:t>, в бюджет муниципального района</w:t>
      </w:r>
      <w:r w:rsidR="00B96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3D2A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D2A" w:rsidRPr="002B17A1">
        <w:rPr>
          <w:rFonts w:ascii="Times New Roman" w:hAnsi="Times New Roman" w:cs="Times New Roman"/>
          <w:sz w:val="28"/>
          <w:szCs w:val="28"/>
        </w:rPr>
        <w:t>4)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3D2A" w:rsidRPr="002B17A1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844250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>(КБК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 851 1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 14  02053 05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 410)</w:t>
      </w:r>
      <w:r w:rsidR="00844250" w:rsidRPr="002B17A1">
        <w:rPr>
          <w:rFonts w:ascii="Times New Roman" w:hAnsi="Times New Roman" w:cs="Times New Roman"/>
          <w:sz w:val="28"/>
          <w:szCs w:val="28"/>
        </w:rPr>
        <w:t>.</w:t>
      </w:r>
    </w:p>
    <w:p w:rsidR="00FB677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4250" w:rsidRPr="002B17A1">
        <w:rPr>
          <w:rFonts w:ascii="Times New Roman" w:hAnsi="Times New Roman" w:cs="Times New Roman"/>
          <w:sz w:val="28"/>
          <w:szCs w:val="28"/>
        </w:rPr>
        <w:t xml:space="preserve">В качестве метода расчета прогнозного объема 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используется метод прямого счета и метод усреднения (на основании усредненных годовых объемов фактического поступления соответствующих доходов за </w:t>
      </w:r>
      <w:r w:rsidR="00FB677D" w:rsidRPr="002B17A1">
        <w:rPr>
          <w:rFonts w:ascii="Times New Roman" w:hAnsi="Times New Roman" w:cs="Times New Roman"/>
          <w:sz w:val="28"/>
          <w:szCs w:val="28"/>
        </w:rPr>
        <w:lastRenderedPageBreak/>
        <w:t>предшествующие три года</w:t>
      </w:r>
      <w:r w:rsidR="00844250" w:rsidRPr="002B17A1">
        <w:rPr>
          <w:rFonts w:ascii="Times New Roman" w:hAnsi="Times New Roman" w:cs="Times New Roman"/>
          <w:sz w:val="28"/>
          <w:szCs w:val="28"/>
        </w:rPr>
        <w:t xml:space="preserve"> или за весь период поступления дохода в случае, если он не превышает </w:t>
      </w:r>
      <w:proofErr w:type="gramStart"/>
      <w:r w:rsidR="00844250" w:rsidRPr="002B17A1">
        <w:rPr>
          <w:rFonts w:ascii="Times New Roman" w:hAnsi="Times New Roman" w:cs="Times New Roman"/>
          <w:sz w:val="28"/>
          <w:szCs w:val="28"/>
        </w:rPr>
        <w:t>три  года</w:t>
      </w:r>
      <w:proofErr w:type="gramEnd"/>
      <w:r w:rsidR="00844250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по данным отчета об исполнении бюджета</w:t>
      </w:r>
      <w:r w:rsidR="008C1852">
        <w:rPr>
          <w:rFonts w:ascii="Times New Roman" w:hAnsi="Times New Roman" w:cs="Times New Roman"/>
          <w:sz w:val="28"/>
          <w:szCs w:val="28"/>
        </w:rPr>
        <w:t>: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7D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6F1">
        <w:rPr>
          <w:rFonts w:ascii="Times New Roman" w:hAnsi="Times New Roman" w:cs="Times New Roman"/>
          <w:sz w:val="28"/>
          <w:szCs w:val="28"/>
        </w:rPr>
        <w:t>а) с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умма доходов от реализации </w:t>
      </w:r>
      <w:r w:rsidR="0073329E" w:rsidRPr="002B17A1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B677D" w:rsidRPr="002B17A1">
        <w:rPr>
          <w:rFonts w:ascii="Times New Roman" w:hAnsi="Times New Roman" w:cs="Times New Roman"/>
          <w:sz w:val="28"/>
          <w:szCs w:val="28"/>
        </w:rPr>
        <w:t>имущества, прогнозируемая к поступлению на очередной финансовый год, рассчитывается по следующей формуле:</w:t>
      </w:r>
    </w:p>
    <w:p w:rsidR="00FB677D" w:rsidRPr="002B17A1" w:rsidRDefault="008F6196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РИ </w:t>
      </w:r>
      <w:proofErr w:type="gramStart"/>
      <w:r w:rsidR="00FB677D" w:rsidRPr="002B17A1">
        <w:rPr>
          <w:rFonts w:ascii="Times New Roman" w:hAnsi="Times New Roman" w:cs="Times New Roman"/>
          <w:b/>
          <w:sz w:val="28"/>
          <w:szCs w:val="28"/>
        </w:rPr>
        <w:t>=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(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677D" w:rsidRPr="002B17A1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="00FB677D" w:rsidRPr="002B17A1">
        <w:rPr>
          <w:rFonts w:ascii="Times New Roman" w:hAnsi="Times New Roman" w:cs="Times New Roman"/>
          <w:b/>
          <w:sz w:val="28"/>
          <w:szCs w:val="28"/>
        </w:rPr>
        <w:t>Пл</w:t>
      </w:r>
      <w:proofErr w:type="spellEnd"/>
      <w:r w:rsidR="0073329E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73329E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="00FB677D"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FB677D" w:rsidRPr="002B17A1" w:rsidRDefault="00FB677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РИ - объем  доходов от реализации имущества;</w:t>
      </w:r>
    </w:p>
    <w:p w:rsidR="00FB677D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B677D" w:rsidRPr="002B17A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B677D" w:rsidRPr="002B17A1">
        <w:rPr>
          <w:rFonts w:ascii="Times New Roman" w:hAnsi="Times New Roman" w:cs="Times New Roman"/>
          <w:sz w:val="28"/>
          <w:szCs w:val="28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</w:t>
      </w:r>
      <w:r w:rsidR="008F6196" w:rsidRPr="002B17A1">
        <w:rPr>
          <w:rFonts w:ascii="Times New Roman" w:hAnsi="Times New Roman" w:cs="Times New Roman"/>
          <w:sz w:val="28"/>
          <w:szCs w:val="28"/>
        </w:rPr>
        <w:t xml:space="preserve">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недвижимости. Главный администратор доходов при планировании доходов от реализации имущества вправе учесть риски, связанные с отсутствием спроса на объекты, запланированные к реализации</w:t>
      </w:r>
      <w:r w:rsidR="00FB677D" w:rsidRPr="002B17A1">
        <w:rPr>
          <w:rFonts w:ascii="Times New Roman" w:hAnsi="Times New Roman" w:cs="Times New Roman"/>
          <w:sz w:val="28"/>
          <w:szCs w:val="28"/>
        </w:rPr>
        <w:t>;</w:t>
      </w:r>
    </w:p>
    <w:p w:rsidR="0073329E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B677D" w:rsidRPr="002B17A1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FB677D" w:rsidRPr="002B17A1">
        <w:rPr>
          <w:rFonts w:ascii="Times New Roman" w:hAnsi="Times New Roman" w:cs="Times New Roman"/>
          <w:sz w:val="28"/>
          <w:szCs w:val="28"/>
        </w:rPr>
        <w:t xml:space="preserve"> - площадь объектов недвижимости, подлежащих реализации в очередном финансовом году</w:t>
      </w:r>
      <w:r w:rsidR="0073329E" w:rsidRPr="002B1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77D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3329E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73329E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реализации имущества, в бюджет муниципального района</w:t>
      </w:r>
      <w:r w:rsidR="00B96F25">
        <w:rPr>
          <w:rFonts w:ascii="Times New Roman" w:hAnsi="Times New Roman" w:cs="Times New Roman"/>
          <w:sz w:val="28"/>
          <w:szCs w:val="28"/>
        </w:rPr>
        <w:t>.</w:t>
      </w:r>
    </w:p>
    <w:p w:rsidR="00FB677D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6F1">
        <w:rPr>
          <w:rFonts w:ascii="Times New Roman" w:hAnsi="Times New Roman" w:cs="Times New Roman"/>
          <w:sz w:val="28"/>
          <w:szCs w:val="28"/>
        </w:rPr>
        <w:t>б) р</w:t>
      </w:r>
      <w:r w:rsidR="00FB677D" w:rsidRPr="002B17A1">
        <w:rPr>
          <w:rFonts w:ascii="Times New Roman" w:hAnsi="Times New Roman" w:cs="Times New Roman"/>
          <w:sz w:val="28"/>
          <w:szCs w:val="28"/>
        </w:rPr>
        <w:t>асчет объемов данных поступлений на плановый период осуществляется по следующей формуле:</w:t>
      </w:r>
    </w:p>
    <w:p w:rsidR="00FB677D" w:rsidRPr="002B17A1" w:rsidRDefault="00FB677D" w:rsidP="009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РИ (p) = 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(</w:t>
      </w:r>
      <w:r w:rsidRPr="002B17A1">
        <w:rPr>
          <w:rFonts w:ascii="Times New Roman" w:hAnsi="Times New Roman" w:cs="Times New Roman"/>
          <w:b/>
          <w:sz w:val="28"/>
          <w:szCs w:val="28"/>
        </w:rPr>
        <w:t>(РИ (t-2) + РИ (t-1) + РИ (t))/3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73329E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FB677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77D" w:rsidRPr="002B17A1">
        <w:rPr>
          <w:rFonts w:ascii="Times New Roman" w:hAnsi="Times New Roman" w:cs="Times New Roman"/>
          <w:sz w:val="28"/>
          <w:szCs w:val="28"/>
        </w:rPr>
        <w:t>РИ (p) - объем  доходов от реализации имущества на плановый период;</w:t>
      </w:r>
    </w:p>
    <w:p w:rsidR="00FB677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77D" w:rsidRPr="002B17A1">
        <w:rPr>
          <w:rFonts w:ascii="Times New Roman" w:hAnsi="Times New Roman" w:cs="Times New Roman"/>
          <w:sz w:val="28"/>
          <w:szCs w:val="28"/>
        </w:rPr>
        <w:t>PИ</w:t>
      </w:r>
      <w:r w:rsidR="00B96F25">
        <w:rPr>
          <w:rFonts w:ascii="Times New Roman" w:hAnsi="Times New Roman" w:cs="Times New Roman"/>
          <w:sz w:val="28"/>
          <w:szCs w:val="28"/>
        </w:rPr>
        <w:t xml:space="preserve"> </w:t>
      </w:r>
      <w:r w:rsidR="00FB677D" w:rsidRPr="002B17A1">
        <w:rPr>
          <w:rFonts w:ascii="Times New Roman" w:hAnsi="Times New Roman" w:cs="Times New Roman"/>
          <w:sz w:val="28"/>
          <w:szCs w:val="28"/>
        </w:rPr>
        <w:t>(t-2), PИ</w:t>
      </w:r>
      <w:r w:rsidR="00B96F25">
        <w:rPr>
          <w:rFonts w:ascii="Times New Roman" w:hAnsi="Times New Roman" w:cs="Times New Roman"/>
          <w:sz w:val="28"/>
          <w:szCs w:val="28"/>
        </w:rPr>
        <w:t xml:space="preserve"> </w:t>
      </w:r>
      <w:r w:rsidR="00FB677D" w:rsidRPr="002B17A1">
        <w:rPr>
          <w:rFonts w:ascii="Times New Roman" w:hAnsi="Times New Roman" w:cs="Times New Roman"/>
          <w:sz w:val="28"/>
          <w:szCs w:val="28"/>
        </w:rPr>
        <w:t>(t-1), PИ</w:t>
      </w:r>
      <w:r w:rsidR="00B96F25">
        <w:rPr>
          <w:rFonts w:ascii="Times New Roman" w:hAnsi="Times New Roman" w:cs="Times New Roman"/>
          <w:sz w:val="28"/>
          <w:szCs w:val="28"/>
        </w:rPr>
        <w:t xml:space="preserve"> </w:t>
      </w:r>
      <w:r w:rsidR="00FB677D" w:rsidRPr="002B17A1">
        <w:rPr>
          <w:rFonts w:ascii="Times New Roman" w:hAnsi="Times New Roman" w:cs="Times New Roman"/>
          <w:sz w:val="28"/>
          <w:szCs w:val="28"/>
        </w:rPr>
        <w:t>(t)</w:t>
      </w:r>
      <w:r w:rsidR="00B96F25">
        <w:rPr>
          <w:rFonts w:ascii="Times New Roman" w:hAnsi="Times New Roman" w:cs="Times New Roman"/>
          <w:sz w:val="28"/>
          <w:szCs w:val="28"/>
        </w:rPr>
        <w:t>/3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B677D" w:rsidRPr="002B17A1">
        <w:rPr>
          <w:rFonts w:ascii="Times New Roman" w:hAnsi="Times New Roman" w:cs="Times New Roman"/>
          <w:sz w:val="28"/>
          <w:szCs w:val="28"/>
        </w:rPr>
        <w:t>фактическое  значение</w:t>
      </w:r>
      <w:proofErr w:type="gramEnd"/>
      <w:r w:rsidR="00FB677D" w:rsidRPr="002B17A1">
        <w:rPr>
          <w:rFonts w:ascii="Times New Roman" w:hAnsi="Times New Roman" w:cs="Times New Roman"/>
          <w:sz w:val="28"/>
          <w:szCs w:val="28"/>
        </w:rPr>
        <w:t xml:space="preserve"> годовых поступлений за три года, предшествующих планируемому.</w:t>
      </w:r>
    </w:p>
    <w:p w:rsidR="00FB677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3329E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73329E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реализации иного имущества, в бюджет муниципального района</w:t>
      </w:r>
      <w:r w:rsidR="00B96F25">
        <w:rPr>
          <w:rFonts w:ascii="Times New Roman" w:hAnsi="Times New Roman" w:cs="Times New Roman"/>
          <w:sz w:val="28"/>
          <w:szCs w:val="28"/>
        </w:rPr>
        <w:t>.</w:t>
      </w:r>
    </w:p>
    <w:p w:rsidR="00163D2A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D2A" w:rsidRPr="002B17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3D2A" w:rsidRPr="002B17A1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564220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 (КБК</w:t>
      </w:r>
      <w:r w:rsidR="00274330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 xml:space="preserve"> 851</w:t>
      </w:r>
      <w:r w:rsidR="00991701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2B17A1">
        <w:rPr>
          <w:rFonts w:ascii="Times New Roman" w:hAnsi="Times New Roman" w:cs="Times New Roman"/>
          <w:sz w:val="28"/>
          <w:szCs w:val="28"/>
        </w:rPr>
        <w:t>1 14 06013 10 0000 430)</w:t>
      </w:r>
      <w:r w:rsidR="00B96F25">
        <w:rPr>
          <w:rFonts w:ascii="Times New Roman" w:hAnsi="Times New Roman" w:cs="Times New Roman"/>
          <w:sz w:val="28"/>
          <w:szCs w:val="28"/>
        </w:rPr>
        <w:t>.</w:t>
      </w:r>
    </w:p>
    <w:p w:rsidR="00564220" w:rsidRPr="002B17A1" w:rsidRDefault="007B096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Прогноз общей суммы доходов от продажи земельных участков осуществляется исходя из количества земельных участков, планируемых к продаже, и выкупной цены.</w:t>
      </w:r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96D" w:rsidRPr="002B17A1">
        <w:rPr>
          <w:rFonts w:ascii="Times New Roman" w:hAnsi="Times New Roman" w:cs="Times New Roman"/>
          <w:sz w:val="28"/>
          <w:szCs w:val="28"/>
        </w:rPr>
        <w:t xml:space="preserve">В качестве метода расчета прогнозного </w:t>
      </w:r>
      <w:proofErr w:type="gramStart"/>
      <w:r w:rsidR="007B096D" w:rsidRPr="002B17A1">
        <w:rPr>
          <w:rFonts w:ascii="Times New Roman" w:hAnsi="Times New Roman" w:cs="Times New Roman"/>
          <w:sz w:val="28"/>
          <w:szCs w:val="28"/>
        </w:rPr>
        <w:t>объема  используется</w:t>
      </w:r>
      <w:proofErr w:type="gramEnd"/>
      <w:r w:rsidR="007B096D" w:rsidRPr="002B17A1">
        <w:rPr>
          <w:rFonts w:ascii="Times New Roman" w:hAnsi="Times New Roman" w:cs="Times New Roman"/>
          <w:sz w:val="28"/>
          <w:szCs w:val="28"/>
        </w:rPr>
        <w:t xml:space="preserve">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или за весь период поступления дохода в случае, если он не превышает три  года  по данным отчета об исполнении бюджета</w:t>
      </w:r>
      <w:r w:rsidR="00B414C6" w:rsidRPr="002B17A1">
        <w:rPr>
          <w:rFonts w:ascii="Times New Roman" w:hAnsi="Times New Roman" w:cs="Times New Roman"/>
          <w:sz w:val="28"/>
          <w:szCs w:val="28"/>
        </w:rPr>
        <w:t>:</w:t>
      </w:r>
      <w:r w:rsidR="007B096D" w:rsidRPr="002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414C6" w:rsidRPr="002B17A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096D" w:rsidRPr="002B17A1">
        <w:rPr>
          <w:rFonts w:ascii="Times New Roman" w:hAnsi="Times New Roman" w:cs="Times New Roman"/>
          <w:sz w:val="28"/>
          <w:szCs w:val="28"/>
        </w:rPr>
        <w:t>умма доходов от продажи земельных участков, прогнозируемая к поступлению на очередной финансовый год, рассчитывается по следующей формуле</w:t>
      </w:r>
      <w:r w:rsidR="00991701">
        <w:rPr>
          <w:rFonts w:ascii="Times New Roman" w:hAnsi="Times New Roman" w:cs="Times New Roman"/>
          <w:sz w:val="28"/>
          <w:szCs w:val="28"/>
        </w:rPr>
        <w:t>:</w:t>
      </w:r>
    </w:p>
    <w:p w:rsidR="007B096D" w:rsidRPr="002B17A1" w:rsidRDefault="007B096D" w:rsidP="009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N = </w:t>
      </w:r>
      <w:r w:rsidR="008F0FF3" w:rsidRPr="002B17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Vпр</w:t>
      </w:r>
      <w:proofErr w:type="spellEnd"/>
      <w:r w:rsidRPr="002B17A1">
        <w:rPr>
          <w:rFonts w:ascii="Times New Roman" w:hAnsi="Times New Roman" w:cs="Times New Roman"/>
          <w:b/>
          <w:sz w:val="28"/>
          <w:szCs w:val="28"/>
        </w:rPr>
        <w:t xml:space="preserve"> x </w:t>
      </w:r>
      <w:proofErr w:type="gramStart"/>
      <w:r w:rsidRPr="002B17A1">
        <w:rPr>
          <w:rFonts w:ascii="Times New Roman" w:hAnsi="Times New Roman" w:cs="Times New Roman"/>
          <w:b/>
          <w:sz w:val="28"/>
          <w:szCs w:val="28"/>
        </w:rPr>
        <w:t>К</w:t>
      </w:r>
      <w:r w:rsidR="008F0FF3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proofErr w:type="gramEnd"/>
      <w:r w:rsidR="008F0FF3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7B096D" w:rsidRPr="002B17A1" w:rsidRDefault="007B096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N - прогноз поступлений доходов от продажи земельных участков в районный бюджет;</w:t>
      </w:r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096D" w:rsidRPr="002B17A1">
        <w:rPr>
          <w:rFonts w:ascii="Times New Roman" w:hAnsi="Times New Roman" w:cs="Times New Roman"/>
          <w:sz w:val="28"/>
          <w:szCs w:val="28"/>
        </w:rPr>
        <w:t>Vпр</w:t>
      </w:r>
      <w:proofErr w:type="spellEnd"/>
      <w:r w:rsidR="007B096D" w:rsidRPr="002B17A1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земельных участков</w:t>
      </w:r>
      <w:r w:rsidR="00B414C6" w:rsidRPr="002B17A1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и которые расположены в границах сельских поселений, предполагаемых к выкупу в очередном финансовом году;</w:t>
      </w:r>
    </w:p>
    <w:p w:rsidR="008F0FF3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96D" w:rsidRPr="002B17A1">
        <w:rPr>
          <w:rFonts w:ascii="Times New Roman" w:hAnsi="Times New Roman" w:cs="Times New Roman"/>
          <w:sz w:val="28"/>
          <w:szCs w:val="28"/>
        </w:rPr>
        <w:t>К - коэффициент, учитывающий индексацию цены выкупа участка</w:t>
      </w:r>
      <w:r w:rsidR="008F0FF3" w:rsidRPr="002B17A1">
        <w:rPr>
          <w:rFonts w:ascii="Times New Roman" w:hAnsi="Times New Roman" w:cs="Times New Roman"/>
          <w:sz w:val="28"/>
          <w:szCs w:val="28"/>
        </w:rPr>
        <w:t>;</w:t>
      </w:r>
    </w:p>
    <w:p w:rsidR="007B096D" w:rsidRPr="002B17A1" w:rsidRDefault="008F0FF3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сельских поселений,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7B096D" w:rsidRPr="002B17A1" w:rsidRDefault="003F0EA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96D" w:rsidRPr="002B17A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096D" w:rsidRPr="002B17A1">
        <w:rPr>
          <w:rFonts w:ascii="Times New Roman" w:hAnsi="Times New Roman" w:cs="Times New Roman"/>
          <w:sz w:val="28"/>
          <w:szCs w:val="28"/>
        </w:rPr>
        <w:t>асчет объемов данных поступлений на плановый период осуществляется по следующей формуле:</w:t>
      </w:r>
    </w:p>
    <w:p w:rsidR="007B096D" w:rsidRPr="002B17A1" w:rsidRDefault="007B096D" w:rsidP="003F0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РИ (p) = 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(</w:t>
      </w:r>
      <w:r w:rsidRPr="002B17A1">
        <w:rPr>
          <w:rFonts w:ascii="Times New Roman" w:hAnsi="Times New Roman" w:cs="Times New Roman"/>
          <w:b/>
          <w:sz w:val="28"/>
          <w:szCs w:val="28"/>
        </w:rPr>
        <w:t>(РИ (t-2) + РИ (t-1) + РИ (t))/3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73329E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7B096D" w:rsidRPr="002B17A1" w:rsidRDefault="003F0EA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96D" w:rsidRPr="002B17A1">
        <w:rPr>
          <w:rFonts w:ascii="Times New Roman" w:hAnsi="Times New Roman" w:cs="Times New Roman"/>
          <w:sz w:val="28"/>
          <w:szCs w:val="28"/>
        </w:rPr>
        <w:t>РИ (p) - объем  доходов от реализации имущества на плановый период;</w:t>
      </w:r>
    </w:p>
    <w:p w:rsidR="007B096D" w:rsidRPr="002B17A1" w:rsidRDefault="003F0EA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96D" w:rsidRPr="002B17A1">
        <w:rPr>
          <w:rFonts w:ascii="Times New Roman" w:hAnsi="Times New Roman" w:cs="Times New Roman"/>
          <w:sz w:val="28"/>
          <w:szCs w:val="28"/>
        </w:rPr>
        <w:t>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6D" w:rsidRPr="002B17A1">
        <w:rPr>
          <w:rFonts w:ascii="Times New Roman" w:hAnsi="Times New Roman" w:cs="Times New Roman"/>
          <w:sz w:val="28"/>
          <w:szCs w:val="28"/>
        </w:rPr>
        <w:t>(t-2),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6D" w:rsidRPr="002B17A1">
        <w:rPr>
          <w:rFonts w:ascii="Times New Roman" w:hAnsi="Times New Roman" w:cs="Times New Roman"/>
          <w:sz w:val="28"/>
          <w:szCs w:val="28"/>
        </w:rPr>
        <w:t>(t-1),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6D" w:rsidRPr="002B17A1"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Times New Roman"/>
          <w:sz w:val="28"/>
          <w:szCs w:val="28"/>
        </w:rPr>
        <w:t>/3</w:t>
      </w:r>
      <w:r w:rsidR="007B096D" w:rsidRPr="002B17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B096D" w:rsidRPr="002B17A1">
        <w:rPr>
          <w:rFonts w:ascii="Times New Roman" w:hAnsi="Times New Roman" w:cs="Times New Roman"/>
          <w:sz w:val="28"/>
          <w:szCs w:val="28"/>
        </w:rPr>
        <w:t>фактическое  значение</w:t>
      </w:r>
      <w:proofErr w:type="gramEnd"/>
      <w:r w:rsidR="007B096D" w:rsidRPr="002B17A1">
        <w:rPr>
          <w:rFonts w:ascii="Times New Roman" w:hAnsi="Times New Roman" w:cs="Times New Roman"/>
          <w:sz w:val="28"/>
          <w:szCs w:val="28"/>
        </w:rPr>
        <w:t xml:space="preserve"> годовых поступлений за три года, предшествующих планируемому</w:t>
      </w:r>
      <w:r w:rsidR="0073329E" w:rsidRPr="002B17A1">
        <w:rPr>
          <w:rFonts w:ascii="Times New Roman" w:hAnsi="Times New Roman" w:cs="Times New Roman"/>
          <w:sz w:val="28"/>
          <w:szCs w:val="28"/>
        </w:rPr>
        <w:t>;</w:t>
      </w:r>
    </w:p>
    <w:p w:rsidR="007B096D" w:rsidRPr="002B17A1" w:rsidRDefault="003F0EA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3329E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73329E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сельских поселений,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163D2A" w:rsidRPr="002B17A1" w:rsidRDefault="003F0EA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D2A" w:rsidRPr="002B17A1">
        <w:rPr>
          <w:rFonts w:ascii="Times New Roman" w:hAnsi="Times New Roman" w:cs="Times New Roman"/>
          <w:sz w:val="28"/>
          <w:szCs w:val="28"/>
        </w:rPr>
        <w:t>6)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3747" w:rsidRPr="002B17A1">
        <w:rPr>
          <w:rFonts w:ascii="Times New Roman" w:hAnsi="Times New Roman" w:cs="Times New Roman"/>
          <w:sz w:val="28"/>
          <w:szCs w:val="28"/>
        </w:rPr>
        <w:t>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(КБК-851116 33050 05 0000 140)</w:t>
      </w:r>
      <w:r w:rsidR="00F22A27" w:rsidRPr="002B17A1">
        <w:rPr>
          <w:rFonts w:ascii="Times New Roman" w:hAnsi="Times New Roman" w:cs="Times New Roman"/>
          <w:sz w:val="28"/>
          <w:szCs w:val="28"/>
        </w:rPr>
        <w:t>.</w:t>
      </w:r>
    </w:p>
    <w:p w:rsidR="00F22A27" w:rsidRPr="002B17A1" w:rsidRDefault="00D84C5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A27" w:rsidRPr="002B17A1">
        <w:rPr>
          <w:rFonts w:ascii="Times New Roman" w:hAnsi="Times New Roman" w:cs="Times New Roman"/>
          <w:sz w:val="28"/>
          <w:szCs w:val="28"/>
        </w:rPr>
        <w:t>Прогнозирование данного вида дохода районного бюджета, который не имеет постоянный характер, осуществляется с применением метода усреднения, осуществляемого на основании усреднения годовых объемов фактического поступления дохода не менее чем за три года  или за весь период поступления данного дохода в случае, если он не превышает три года.</w:t>
      </w:r>
    </w:p>
    <w:p w:rsidR="00FE703B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03B" w:rsidRPr="002B17A1">
        <w:rPr>
          <w:rFonts w:ascii="Times New Roman" w:hAnsi="Times New Roman" w:cs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FE703B" w:rsidRPr="002B17A1" w:rsidRDefault="00FE703B" w:rsidP="00776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РИ (p) = ((РИ (t-2) + РИ (t-1) + РИ (t))/3)*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FE703B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03B" w:rsidRPr="002B17A1">
        <w:rPr>
          <w:rFonts w:ascii="Times New Roman" w:hAnsi="Times New Roman" w:cs="Times New Roman"/>
          <w:sz w:val="28"/>
          <w:szCs w:val="28"/>
        </w:rPr>
        <w:t>РИ (p) - объем  доходов от денежных взысканий (штрафов)  на плановый период;</w:t>
      </w:r>
    </w:p>
    <w:p w:rsidR="00FE703B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E703B" w:rsidRPr="002B17A1">
        <w:rPr>
          <w:rFonts w:ascii="Times New Roman" w:hAnsi="Times New Roman" w:cs="Times New Roman"/>
          <w:sz w:val="28"/>
          <w:szCs w:val="28"/>
        </w:rPr>
        <w:t>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03B" w:rsidRPr="002B17A1">
        <w:rPr>
          <w:rFonts w:ascii="Times New Roman" w:hAnsi="Times New Roman" w:cs="Times New Roman"/>
          <w:sz w:val="28"/>
          <w:szCs w:val="28"/>
        </w:rPr>
        <w:t>(t-2),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03B" w:rsidRPr="002B17A1">
        <w:rPr>
          <w:rFonts w:ascii="Times New Roman" w:hAnsi="Times New Roman" w:cs="Times New Roman"/>
          <w:sz w:val="28"/>
          <w:szCs w:val="28"/>
        </w:rPr>
        <w:t>(t-1),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03B" w:rsidRPr="002B17A1"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Times New Roman"/>
          <w:sz w:val="28"/>
          <w:szCs w:val="28"/>
        </w:rPr>
        <w:t>/3</w:t>
      </w:r>
      <w:r w:rsidR="00FE703B" w:rsidRPr="002B17A1">
        <w:rPr>
          <w:rFonts w:ascii="Times New Roman" w:hAnsi="Times New Roman" w:cs="Times New Roman"/>
          <w:sz w:val="28"/>
          <w:szCs w:val="28"/>
        </w:rPr>
        <w:t xml:space="preserve"> – фактическое значение годовых поступлений за три года, предшествующих планируемому</w:t>
      </w:r>
      <w:r w:rsidR="00991701">
        <w:rPr>
          <w:rFonts w:ascii="Times New Roman" w:hAnsi="Times New Roman" w:cs="Times New Roman"/>
          <w:sz w:val="28"/>
          <w:szCs w:val="28"/>
        </w:rPr>
        <w:t>;</w:t>
      </w:r>
    </w:p>
    <w:p w:rsidR="00F22A27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E703B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FE703B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денежных взысканий (штрафов),</w:t>
      </w:r>
      <w:r w:rsidR="00991701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района.</w:t>
      </w:r>
    </w:p>
    <w:p w:rsidR="00F25A27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3747" w:rsidRPr="002B17A1">
        <w:rPr>
          <w:rFonts w:ascii="Times New Roman" w:hAnsi="Times New Roman" w:cs="Times New Roman"/>
          <w:sz w:val="28"/>
          <w:szCs w:val="28"/>
        </w:rPr>
        <w:t>7)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3747" w:rsidRPr="002B17A1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бюджеты муниципальных районов (КБК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747" w:rsidRPr="002B17A1">
        <w:rPr>
          <w:rFonts w:ascii="Times New Roman" w:hAnsi="Times New Roman" w:cs="Times New Roman"/>
          <w:sz w:val="28"/>
          <w:szCs w:val="28"/>
        </w:rPr>
        <w:t>851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 17 01050 05 0000 180)</w:t>
      </w:r>
      <w:r w:rsidR="00517FF3" w:rsidRPr="002B17A1">
        <w:rPr>
          <w:rFonts w:ascii="Times New Roman" w:hAnsi="Times New Roman" w:cs="Times New Roman"/>
          <w:sz w:val="28"/>
          <w:szCs w:val="28"/>
        </w:rPr>
        <w:t>.</w:t>
      </w:r>
    </w:p>
    <w:p w:rsidR="00517FF3" w:rsidRPr="002B17A1" w:rsidRDefault="007760B6" w:rsidP="0099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FF3" w:rsidRPr="002B17A1">
        <w:rPr>
          <w:rFonts w:ascii="Times New Roman" w:hAnsi="Times New Roman" w:cs="Times New Roman"/>
          <w:sz w:val="28"/>
          <w:szCs w:val="28"/>
        </w:rPr>
        <w:t xml:space="preserve">В связи с необходимостью обеспечения выполнения администрацией </w:t>
      </w:r>
      <w:r w:rsidR="00991701">
        <w:rPr>
          <w:rFonts w:ascii="Times New Roman" w:hAnsi="Times New Roman" w:cs="Times New Roman"/>
          <w:sz w:val="28"/>
          <w:szCs w:val="28"/>
        </w:rPr>
        <w:t>З</w:t>
      </w:r>
      <w:r w:rsidR="00991701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еленчукского</w:t>
      </w:r>
      <w:r w:rsidR="00991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91701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proofErr w:type="gramEnd"/>
      <w:r w:rsidR="00991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7FF3" w:rsidRPr="002B17A1">
        <w:rPr>
          <w:rFonts w:ascii="Times New Roman" w:hAnsi="Times New Roman" w:cs="Times New Roman"/>
          <w:sz w:val="28"/>
          <w:szCs w:val="28"/>
        </w:rPr>
        <w:t>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районный бюджет, принимаются равным нулю.</w:t>
      </w:r>
    </w:p>
    <w:p w:rsidR="00E73747" w:rsidRPr="002B17A1" w:rsidRDefault="0006704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60B6">
        <w:rPr>
          <w:rFonts w:ascii="Times New Roman" w:hAnsi="Times New Roman" w:cs="Times New Roman"/>
          <w:sz w:val="28"/>
          <w:szCs w:val="28"/>
        </w:rPr>
        <w:t xml:space="preserve">        </w:t>
      </w:r>
      <w:r w:rsidR="00E73747" w:rsidRPr="002B17A1">
        <w:rPr>
          <w:rFonts w:ascii="Times New Roman" w:hAnsi="Times New Roman" w:cs="Times New Roman"/>
          <w:sz w:val="28"/>
          <w:szCs w:val="28"/>
        </w:rPr>
        <w:t>8)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7760B6">
        <w:rPr>
          <w:rFonts w:ascii="Times New Roman" w:hAnsi="Times New Roman" w:cs="Times New Roman"/>
          <w:sz w:val="28"/>
          <w:szCs w:val="28"/>
        </w:rPr>
        <w:t>п</w:t>
      </w:r>
      <w:r w:rsidR="00E73747" w:rsidRPr="002B17A1">
        <w:rPr>
          <w:rFonts w:ascii="Times New Roman" w:hAnsi="Times New Roman" w:cs="Times New Roman"/>
          <w:sz w:val="28"/>
          <w:szCs w:val="28"/>
        </w:rPr>
        <w:t>рочие неналоговые доходы бюджетов муниципальных районов (КБК 851</w:t>
      </w:r>
      <w:r w:rsidR="007760B6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>1 17 05050 05 0000 180)</w:t>
      </w:r>
      <w:r w:rsidR="00517FF3" w:rsidRPr="002B17A1">
        <w:rPr>
          <w:rFonts w:ascii="Times New Roman" w:hAnsi="Times New Roman" w:cs="Times New Roman"/>
          <w:sz w:val="28"/>
          <w:szCs w:val="28"/>
        </w:rPr>
        <w:t>.</w:t>
      </w:r>
    </w:p>
    <w:p w:rsidR="00517FF3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FF3" w:rsidRPr="002B17A1">
        <w:rPr>
          <w:rFonts w:ascii="Times New Roman" w:hAnsi="Times New Roman" w:cs="Times New Roman"/>
          <w:sz w:val="28"/>
          <w:szCs w:val="28"/>
        </w:rPr>
        <w:t>Прогнозирование данного вида дохода районного бюджета, который не имеет постоянный характер, осуществляется с применением метода усреднения, осуществляемого на основании усреднения годовых объемов фактического поступления дохода не менее чем за три года  или за весь период поступления данного дохода в случае, если он не превышает три года</w:t>
      </w:r>
      <w:r w:rsidR="00DE3CDF" w:rsidRPr="002B17A1">
        <w:rPr>
          <w:rFonts w:ascii="Times New Roman" w:hAnsi="Times New Roman" w:cs="Times New Roman"/>
          <w:sz w:val="28"/>
          <w:szCs w:val="28"/>
        </w:rPr>
        <w:t xml:space="preserve"> по видам неналоговых доходов.</w:t>
      </w:r>
    </w:p>
    <w:p w:rsidR="00517FF3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FF3" w:rsidRPr="002B17A1">
        <w:rPr>
          <w:rFonts w:ascii="Times New Roman" w:hAnsi="Times New Roman" w:cs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517FF3" w:rsidRPr="002B17A1" w:rsidRDefault="00517FF3" w:rsidP="00776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РИ (p) = ((РИ (t-2) + РИ (t-1) + РИ (t))/3)*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517FF3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FF3" w:rsidRPr="002B17A1">
        <w:rPr>
          <w:rFonts w:ascii="Times New Roman" w:hAnsi="Times New Roman" w:cs="Times New Roman"/>
          <w:sz w:val="28"/>
          <w:szCs w:val="28"/>
        </w:rPr>
        <w:t>РИ (p) - объем  доходов от  прочих неналоговых доходов  на плановый период;</w:t>
      </w:r>
    </w:p>
    <w:p w:rsidR="00517FF3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FF3" w:rsidRPr="002B17A1">
        <w:rPr>
          <w:rFonts w:ascii="Times New Roman" w:hAnsi="Times New Roman" w:cs="Times New Roman"/>
          <w:sz w:val="28"/>
          <w:szCs w:val="28"/>
        </w:rPr>
        <w:t>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F3" w:rsidRPr="002B17A1">
        <w:rPr>
          <w:rFonts w:ascii="Times New Roman" w:hAnsi="Times New Roman" w:cs="Times New Roman"/>
          <w:sz w:val="28"/>
          <w:szCs w:val="28"/>
        </w:rPr>
        <w:t>(t-2),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F3" w:rsidRPr="002B17A1">
        <w:rPr>
          <w:rFonts w:ascii="Times New Roman" w:hAnsi="Times New Roman" w:cs="Times New Roman"/>
          <w:sz w:val="28"/>
          <w:szCs w:val="28"/>
        </w:rPr>
        <w:t>(t-1),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F3" w:rsidRPr="002B17A1"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Times New Roman"/>
          <w:sz w:val="28"/>
          <w:szCs w:val="28"/>
        </w:rPr>
        <w:t>/3</w:t>
      </w:r>
      <w:r w:rsidR="00517FF3" w:rsidRPr="002B17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17FF3" w:rsidRPr="002B17A1">
        <w:rPr>
          <w:rFonts w:ascii="Times New Roman" w:hAnsi="Times New Roman" w:cs="Times New Roman"/>
          <w:sz w:val="28"/>
          <w:szCs w:val="28"/>
        </w:rPr>
        <w:t>фактическое  значение</w:t>
      </w:r>
      <w:proofErr w:type="gramEnd"/>
      <w:r w:rsidR="00517FF3" w:rsidRPr="002B17A1">
        <w:rPr>
          <w:rFonts w:ascii="Times New Roman" w:hAnsi="Times New Roman" w:cs="Times New Roman"/>
          <w:sz w:val="28"/>
          <w:szCs w:val="28"/>
        </w:rPr>
        <w:t xml:space="preserve"> годовых поступлений за три года, предшествующих планируемому</w:t>
      </w:r>
      <w:r w:rsidR="00991701">
        <w:rPr>
          <w:rFonts w:ascii="Times New Roman" w:hAnsi="Times New Roman" w:cs="Times New Roman"/>
          <w:sz w:val="28"/>
          <w:szCs w:val="28"/>
        </w:rPr>
        <w:t>;</w:t>
      </w:r>
    </w:p>
    <w:p w:rsidR="00CE4069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17FF3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17FF3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 прочих неналоговых доходов,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8D7E2B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нформация для подготовки прогноза доходов </w:t>
      </w:r>
      <w:r w:rsidR="00CF0E8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>бюджета представляется администрацией Зеленчук</w:t>
      </w:r>
      <w:r w:rsidR="00CF0E8D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proofErr w:type="gramStart"/>
      <w:r w:rsidR="00CF0E8D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="00CF0E8D">
        <w:rPr>
          <w:rFonts w:ascii="Times New Roman" w:hAnsi="Times New Roman" w:cs="Times New Roman"/>
          <w:sz w:val="28"/>
          <w:szCs w:val="28"/>
        </w:rPr>
        <w:t xml:space="preserve"> ф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инансовое управление  администрации Зеленчукского муниципального района в  сроки, определенные правовыми актами </w:t>
      </w:r>
      <w:r w:rsidR="00CF0E8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8D7E2B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Одновременно с расчетами администрация Зеленчукского муниципального района представляет пояснительную записку, содержащую информацию о нормативных правовых актах, являющихся основанием для расчета доходов, детальный анализ факторов, повлиявших на изменение величины прогнозируемых доходов в количественном (изменение площадей, </w:t>
      </w:r>
      <w:r w:rsidR="008D7E2B" w:rsidRPr="002B17A1">
        <w:rPr>
          <w:rFonts w:ascii="Times New Roman" w:hAnsi="Times New Roman" w:cs="Times New Roman"/>
          <w:sz w:val="28"/>
          <w:szCs w:val="28"/>
        </w:rPr>
        <w:lastRenderedPageBreak/>
        <w:t xml:space="preserve">ставок, нормативов зачислений в бюджет Зеленчукского муниципального района, количества плательщиков и прочее) и суммовом выражении. </w:t>
      </w:r>
    </w:p>
    <w:p w:rsidR="008D7E2B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5. Данные о фактических и прогнозных поступлениях могут корректироваться на поступления, имеющие нестабильный (разовый) характер</w:t>
      </w:r>
      <w:r w:rsidR="00E70376">
        <w:rPr>
          <w:rFonts w:ascii="Times New Roman" w:hAnsi="Times New Roman" w:cs="Times New Roman"/>
          <w:sz w:val="28"/>
          <w:szCs w:val="28"/>
        </w:rPr>
        <w:t>,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 и на дополнительно поступающие (выпадающие) доходы </w:t>
      </w:r>
      <w:r w:rsidR="00E7037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>бюджета, связанные с изменениями налогового и бюджетного законодательства и другими объективными причинами.</w:t>
      </w:r>
    </w:p>
    <w:p w:rsidR="00276137" w:rsidRDefault="00276137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D98" w:rsidRPr="00E70376" w:rsidRDefault="002A1D98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276137" w:rsidRPr="00063680" w:rsidRDefault="00276137" w:rsidP="002761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CF0E8D" w:rsidRDefault="00276137" w:rsidP="00CF0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Ф.А. Кагиева</w:t>
      </w:r>
    </w:p>
    <w:p w:rsidR="002A1D98" w:rsidRDefault="00CF0E8D" w:rsidP="00CF0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A1D98" w:rsidRDefault="002A1D98" w:rsidP="00CF0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133D7" w:rsidRDefault="00D133D7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F0E8D" w:rsidRDefault="009519C5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4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F0E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0E8D" w:rsidRDefault="009519C5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9519C5" w:rsidRPr="002B17A1" w:rsidRDefault="009519C5" w:rsidP="00D133D7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0DF2" w:rsidRPr="002B17A1" w:rsidRDefault="009519C5" w:rsidP="00D133D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B17A1">
        <w:rPr>
          <w:rFonts w:ascii="Times New Roman" w:hAnsi="Times New Roman" w:cs="Times New Roman"/>
          <w:sz w:val="28"/>
          <w:szCs w:val="28"/>
        </w:rPr>
        <w:t xml:space="preserve">  </w:t>
      </w:r>
      <w:r w:rsidR="00100DF2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100DF2">
        <w:rPr>
          <w:rFonts w:ascii="Times New Roman" w:hAnsi="Times New Roman" w:cs="Times New Roman"/>
          <w:sz w:val="28"/>
          <w:szCs w:val="28"/>
        </w:rPr>
        <w:t>21.10.2016</w:t>
      </w:r>
      <w:r w:rsidR="00100DF2" w:rsidRPr="002B17A1">
        <w:rPr>
          <w:rFonts w:ascii="Times New Roman" w:hAnsi="Times New Roman" w:cs="Times New Roman"/>
          <w:sz w:val="28"/>
          <w:szCs w:val="28"/>
        </w:rPr>
        <w:t xml:space="preserve"> №</w:t>
      </w:r>
      <w:r w:rsidR="00100DF2">
        <w:rPr>
          <w:rFonts w:ascii="Times New Roman" w:hAnsi="Times New Roman" w:cs="Times New Roman"/>
          <w:sz w:val="28"/>
          <w:szCs w:val="28"/>
        </w:rPr>
        <w:t xml:space="preserve"> 985</w:t>
      </w:r>
    </w:p>
    <w:p w:rsidR="009519C5" w:rsidRDefault="009519C5" w:rsidP="00100DF2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9519C5" w:rsidRDefault="009519C5" w:rsidP="00951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9C5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Pr="00814FB4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9519C5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19C5">
        <w:rPr>
          <w:rFonts w:ascii="Times New Roman" w:hAnsi="Times New Roman" w:cs="Times New Roman"/>
          <w:sz w:val="28"/>
          <w:szCs w:val="28"/>
        </w:rPr>
        <w:t>,</w:t>
      </w:r>
      <w:r w:rsidRPr="00814FB4">
        <w:rPr>
          <w:rFonts w:ascii="Times New Roman" w:hAnsi="Times New Roman" w:cs="Times New Roman"/>
          <w:sz w:val="28"/>
          <w:szCs w:val="28"/>
        </w:rPr>
        <w:t xml:space="preserve"> ответственные за прогнозирование </w:t>
      </w:r>
    </w:p>
    <w:p w:rsidR="00885E91" w:rsidRPr="00814FB4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поступлений доходов в районный бюджет</w:t>
      </w:r>
    </w:p>
    <w:p w:rsidR="00885E91" w:rsidRDefault="00885E91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991"/>
        <w:gridCol w:w="1419"/>
        <w:gridCol w:w="3396"/>
      </w:tblGrid>
      <w:tr w:rsidR="00925C9F" w:rsidRPr="009519C5" w:rsidTr="00D133D7">
        <w:trPr>
          <w:trHeight w:val="134"/>
        </w:trPr>
        <w:tc>
          <w:tcPr>
            <w:tcW w:w="540" w:type="dxa"/>
          </w:tcPr>
          <w:p w:rsidR="009519C5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1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9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№ подпункт</w:t>
            </w:r>
            <w:r w:rsidR="009519C5">
              <w:rPr>
                <w:rFonts w:ascii="Times New Roman" w:hAnsi="Times New Roman" w:cs="Times New Roman"/>
                <w:sz w:val="24"/>
                <w:szCs w:val="24"/>
              </w:rPr>
              <w:t xml:space="preserve">ов пункта </w:t>
            </w: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3 Методики</w:t>
            </w:r>
          </w:p>
        </w:tc>
        <w:tc>
          <w:tcPr>
            <w:tcW w:w="3396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</w:t>
            </w:r>
          </w:p>
        </w:tc>
      </w:tr>
      <w:tr w:rsidR="00925C9F" w:rsidRPr="009519C5" w:rsidTr="00D133D7">
        <w:trPr>
          <w:trHeight w:val="134"/>
        </w:trPr>
        <w:tc>
          <w:tcPr>
            <w:tcW w:w="540" w:type="dxa"/>
          </w:tcPr>
          <w:p w:rsidR="00925C9F" w:rsidRPr="009519C5" w:rsidRDefault="00925C9F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925C9F" w:rsidRPr="009519C5" w:rsidRDefault="00925C9F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" w:type="dxa"/>
          </w:tcPr>
          <w:p w:rsidR="00925C9F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9519C5" w:rsidRDefault="00925C9F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9519C5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925C9F" w:rsidRPr="009519C5" w:rsidRDefault="009519C5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F3E34" w:rsidRPr="009519C5" w:rsidTr="00D133D7">
        <w:trPr>
          <w:trHeight w:val="134"/>
        </w:trPr>
        <w:tc>
          <w:tcPr>
            <w:tcW w:w="540" w:type="dxa"/>
          </w:tcPr>
          <w:p w:rsidR="002F3E34" w:rsidRPr="009519C5" w:rsidRDefault="002F3E3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2F3E34" w:rsidRPr="009519C5" w:rsidRDefault="002F3E34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9" w:type="dxa"/>
          </w:tcPr>
          <w:p w:rsidR="002F3E34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D84C5C" w:rsidRDefault="002F3E34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2F3E34" w:rsidRPr="009519C5" w:rsidRDefault="00D84C5C" w:rsidP="00D1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bookmarkStart w:id="0" w:name="_GoBack"/>
            <w:bookmarkEnd w:id="0"/>
          </w:p>
        </w:tc>
      </w:tr>
      <w:tr w:rsidR="002F3E34" w:rsidRPr="009519C5" w:rsidTr="00D133D7">
        <w:trPr>
          <w:trHeight w:val="134"/>
        </w:trPr>
        <w:tc>
          <w:tcPr>
            <w:tcW w:w="540" w:type="dxa"/>
          </w:tcPr>
          <w:p w:rsidR="002F3E34" w:rsidRPr="009519C5" w:rsidRDefault="002F3E3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2F3E34" w:rsidRPr="009519C5" w:rsidRDefault="002F3E34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9" w:type="dxa"/>
          </w:tcPr>
          <w:p w:rsidR="002F3E34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D84C5C" w:rsidRDefault="002F3E34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2F3E34" w:rsidRPr="009519C5" w:rsidRDefault="00D84C5C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3E34" w:rsidRPr="009519C5" w:rsidRDefault="002F3E34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C9F" w:rsidRPr="009519C5" w:rsidTr="00D133D7">
        <w:trPr>
          <w:trHeight w:val="134"/>
        </w:trPr>
        <w:tc>
          <w:tcPr>
            <w:tcW w:w="540" w:type="dxa"/>
          </w:tcPr>
          <w:p w:rsidR="00925C9F" w:rsidRPr="009519C5" w:rsidRDefault="002F3E3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925C9F" w:rsidRPr="009519C5" w:rsidRDefault="00925C9F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9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9" w:type="dxa"/>
          </w:tcPr>
          <w:p w:rsidR="00925C9F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96" w:type="dxa"/>
          </w:tcPr>
          <w:p w:rsidR="00D84C5C" w:rsidRDefault="00925C9F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хозяйства, охраны окружающей среды и земельных отношений </w:t>
            </w:r>
            <w:r w:rsidRPr="009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925C9F" w:rsidRPr="009519C5" w:rsidRDefault="00D84C5C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25C9F" w:rsidRPr="009519C5" w:rsidRDefault="00925C9F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98" w:rsidRPr="009519C5" w:rsidTr="00D133D7">
        <w:trPr>
          <w:trHeight w:val="134"/>
        </w:trPr>
        <w:tc>
          <w:tcPr>
            <w:tcW w:w="540" w:type="dxa"/>
          </w:tcPr>
          <w:p w:rsidR="008B1698" w:rsidRPr="009519C5" w:rsidRDefault="008B1698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8B1698" w:rsidRPr="009519C5" w:rsidRDefault="008B1698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9" w:type="dxa"/>
          </w:tcPr>
          <w:p w:rsidR="008B1698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D84C5C" w:rsidRDefault="008B1698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охраны окружающей среды и земельных отношений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E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</w:p>
          <w:p w:rsidR="008B1698" w:rsidRPr="009519C5" w:rsidRDefault="00D84C5C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B1698" w:rsidRPr="009519C5" w:rsidTr="00D133D7">
        <w:trPr>
          <w:trHeight w:val="134"/>
        </w:trPr>
        <w:tc>
          <w:tcPr>
            <w:tcW w:w="540" w:type="dxa"/>
          </w:tcPr>
          <w:p w:rsidR="008B1698" w:rsidRPr="009519C5" w:rsidRDefault="008B1698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8B1698" w:rsidRPr="009519C5" w:rsidRDefault="008B1698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9" w:type="dxa"/>
          </w:tcPr>
          <w:p w:rsidR="008B1698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:rsidR="00D84C5C" w:rsidRDefault="008B1698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охраны окружающей среды и земельных отношений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E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</w:p>
          <w:p w:rsidR="008B1698" w:rsidRPr="009519C5" w:rsidRDefault="00D84C5C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B1698" w:rsidRPr="009519C5" w:rsidTr="00D133D7">
        <w:trPr>
          <w:trHeight w:val="134"/>
        </w:trPr>
        <w:tc>
          <w:tcPr>
            <w:tcW w:w="540" w:type="dxa"/>
          </w:tcPr>
          <w:p w:rsidR="008B1698" w:rsidRPr="009519C5" w:rsidRDefault="008B1698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8B1698" w:rsidRPr="009519C5" w:rsidRDefault="008B1698" w:rsidP="00CF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19" w:type="dxa"/>
          </w:tcPr>
          <w:p w:rsidR="008B1698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D84C5C" w:rsidRDefault="008B1698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Контрольный орган</w:t>
            </w:r>
            <w:r w:rsidR="00D84C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8B1698" w:rsidRPr="009519C5" w:rsidRDefault="00D84C5C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B1698" w:rsidRPr="009519C5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контроля в сфере закупок товаров, работ и услуг для обеспечения муниципальных нужд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еленчукского муниципального района</w:t>
            </w:r>
          </w:p>
          <w:p w:rsidR="008B1698" w:rsidRPr="009519C5" w:rsidRDefault="008B1698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C9F" w:rsidRPr="009519C5" w:rsidTr="00D133D7">
        <w:trPr>
          <w:trHeight w:val="134"/>
        </w:trPr>
        <w:tc>
          <w:tcPr>
            <w:tcW w:w="540" w:type="dxa"/>
          </w:tcPr>
          <w:p w:rsidR="00925C9F" w:rsidRPr="009519C5" w:rsidRDefault="008B1698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925C9F" w:rsidRPr="009519C5" w:rsidRDefault="008B1698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9" w:type="dxa"/>
          </w:tcPr>
          <w:p w:rsidR="00925C9F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:rsidR="00D84C5C" w:rsidRDefault="00925C9F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925C9F" w:rsidRPr="009519C5" w:rsidRDefault="00D84C5C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25C9F" w:rsidRPr="009519C5" w:rsidTr="00D133D7">
        <w:trPr>
          <w:trHeight w:val="134"/>
        </w:trPr>
        <w:tc>
          <w:tcPr>
            <w:tcW w:w="540" w:type="dxa"/>
          </w:tcPr>
          <w:p w:rsidR="00925C9F" w:rsidRPr="009519C5" w:rsidRDefault="008B1698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</w:tcPr>
          <w:p w:rsidR="00925C9F" w:rsidRPr="009519C5" w:rsidRDefault="008B1698" w:rsidP="0095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9" w:type="dxa"/>
          </w:tcPr>
          <w:p w:rsidR="00925C9F" w:rsidRPr="009519C5" w:rsidRDefault="002F7085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:rsidR="00D84C5C" w:rsidRDefault="00925C9F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925C9F" w:rsidRPr="009519C5" w:rsidRDefault="00D84C5C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D84C5C" w:rsidRDefault="00D84C5C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4C5C" w:rsidRPr="00063680" w:rsidRDefault="00D84C5C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D84C5C" w:rsidRPr="00063680" w:rsidRDefault="00D84C5C" w:rsidP="00D84C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885E91" w:rsidRPr="009519C5" w:rsidRDefault="00D84C5C" w:rsidP="00D84C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Ф.А. Кагиева</w:t>
      </w:r>
    </w:p>
    <w:sectPr w:rsidR="00885E91" w:rsidRPr="009519C5" w:rsidSect="002A1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81" w:rsidRDefault="00C94781" w:rsidP="003F0EA6">
      <w:pPr>
        <w:spacing w:after="0" w:line="240" w:lineRule="auto"/>
      </w:pPr>
      <w:r>
        <w:separator/>
      </w:r>
    </w:p>
  </w:endnote>
  <w:endnote w:type="continuationSeparator" w:id="0">
    <w:p w:rsidR="00C94781" w:rsidRDefault="00C94781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A6" w:rsidRDefault="003F0E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A6" w:rsidRDefault="003F0E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A6" w:rsidRDefault="003F0E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81" w:rsidRDefault="00C94781" w:rsidP="003F0EA6">
      <w:pPr>
        <w:spacing w:after="0" w:line="240" w:lineRule="auto"/>
      </w:pPr>
      <w:r>
        <w:separator/>
      </w:r>
    </w:p>
  </w:footnote>
  <w:footnote w:type="continuationSeparator" w:id="0">
    <w:p w:rsidR="00C94781" w:rsidRDefault="00C94781" w:rsidP="003F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A6" w:rsidRDefault="003F0E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A6" w:rsidRDefault="003F0E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A6" w:rsidRDefault="003F0E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424A6"/>
    <w:rsid w:val="000459B6"/>
    <w:rsid w:val="00064FD6"/>
    <w:rsid w:val="00065664"/>
    <w:rsid w:val="00067046"/>
    <w:rsid w:val="00087068"/>
    <w:rsid w:val="000A056C"/>
    <w:rsid w:val="000B1E4F"/>
    <w:rsid w:val="000C68DA"/>
    <w:rsid w:val="00100DF2"/>
    <w:rsid w:val="00111F91"/>
    <w:rsid w:val="00163D2A"/>
    <w:rsid w:val="001F507F"/>
    <w:rsid w:val="0027370E"/>
    <w:rsid w:val="00274330"/>
    <w:rsid w:val="00276137"/>
    <w:rsid w:val="00281A01"/>
    <w:rsid w:val="002A1D98"/>
    <w:rsid w:val="002B17A1"/>
    <w:rsid w:val="002C0881"/>
    <w:rsid w:val="002F3E34"/>
    <w:rsid w:val="002F7085"/>
    <w:rsid w:val="00315574"/>
    <w:rsid w:val="0032604D"/>
    <w:rsid w:val="003402CF"/>
    <w:rsid w:val="00342CE7"/>
    <w:rsid w:val="003450F5"/>
    <w:rsid w:val="003A2307"/>
    <w:rsid w:val="003C3654"/>
    <w:rsid w:val="003F0EA6"/>
    <w:rsid w:val="003F4B13"/>
    <w:rsid w:val="00402230"/>
    <w:rsid w:val="00410059"/>
    <w:rsid w:val="004160BE"/>
    <w:rsid w:val="0046343E"/>
    <w:rsid w:val="00475E9A"/>
    <w:rsid w:val="004A5C9C"/>
    <w:rsid w:val="004B614D"/>
    <w:rsid w:val="004C548F"/>
    <w:rsid w:val="004E324F"/>
    <w:rsid w:val="00503FDE"/>
    <w:rsid w:val="00517FF3"/>
    <w:rsid w:val="005217CA"/>
    <w:rsid w:val="005263B7"/>
    <w:rsid w:val="0055008C"/>
    <w:rsid w:val="00550AE4"/>
    <w:rsid w:val="00551C26"/>
    <w:rsid w:val="00553138"/>
    <w:rsid w:val="005636CB"/>
    <w:rsid w:val="00564220"/>
    <w:rsid w:val="005A7121"/>
    <w:rsid w:val="005B605E"/>
    <w:rsid w:val="005F5979"/>
    <w:rsid w:val="00624D47"/>
    <w:rsid w:val="00657C16"/>
    <w:rsid w:val="006B4290"/>
    <w:rsid w:val="0073329E"/>
    <w:rsid w:val="007371A3"/>
    <w:rsid w:val="00746DC4"/>
    <w:rsid w:val="00775F4C"/>
    <w:rsid w:val="007760B6"/>
    <w:rsid w:val="007835F4"/>
    <w:rsid w:val="00783EEC"/>
    <w:rsid w:val="007B096D"/>
    <w:rsid w:val="007B4911"/>
    <w:rsid w:val="007D6607"/>
    <w:rsid w:val="007D78B2"/>
    <w:rsid w:val="007F2D25"/>
    <w:rsid w:val="008001D8"/>
    <w:rsid w:val="00802E07"/>
    <w:rsid w:val="00814367"/>
    <w:rsid w:val="00814FB4"/>
    <w:rsid w:val="00841473"/>
    <w:rsid w:val="00844250"/>
    <w:rsid w:val="00851EED"/>
    <w:rsid w:val="008529D9"/>
    <w:rsid w:val="00857702"/>
    <w:rsid w:val="00861053"/>
    <w:rsid w:val="00871A1E"/>
    <w:rsid w:val="00875BF7"/>
    <w:rsid w:val="00885E91"/>
    <w:rsid w:val="00897810"/>
    <w:rsid w:val="008B1698"/>
    <w:rsid w:val="008C1852"/>
    <w:rsid w:val="008D48B9"/>
    <w:rsid w:val="008D7E2B"/>
    <w:rsid w:val="008E3128"/>
    <w:rsid w:val="008F0FF3"/>
    <w:rsid w:val="008F17C6"/>
    <w:rsid w:val="008F6196"/>
    <w:rsid w:val="00925C9F"/>
    <w:rsid w:val="00926C63"/>
    <w:rsid w:val="00932054"/>
    <w:rsid w:val="009519C5"/>
    <w:rsid w:val="0096550B"/>
    <w:rsid w:val="00990A99"/>
    <w:rsid w:val="00991701"/>
    <w:rsid w:val="009967B0"/>
    <w:rsid w:val="009B66F1"/>
    <w:rsid w:val="00A14E21"/>
    <w:rsid w:val="00A3100A"/>
    <w:rsid w:val="00A469AF"/>
    <w:rsid w:val="00A507D8"/>
    <w:rsid w:val="00A525D1"/>
    <w:rsid w:val="00A534A1"/>
    <w:rsid w:val="00A67F65"/>
    <w:rsid w:val="00AB7BF6"/>
    <w:rsid w:val="00B2125F"/>
    <w:rsid w:val="00B33B0E"/>
    <w:rsid w:val="00B35D20"/>
    <w:rsid w:val="00B40439"/>
    <w:rsid w:val="00B414C6"/>
    <w:rsid w:val="00B427A7"/>
    <w:rsid w:val="00B53F8E"/>
    <w:rsid w:val="00B82706"/>
    <w:rsid w:val="00B96F25"/>
    <w:rsid w:val="00BA2044"/>
    <w:rsid w:val="00BB42EE"/>
    <w:rsid w:val="00BE3FA8"/>
    <w:rsid w:val="00C20299"/>
    <w:rsid w:val="00C21B58"/>
    <w:rsid w:val="00C40645"/>
    <w:rsid w:val="00C56BD7"/>
    <w:rsid w:val="00C654F3"/>
    <w:rsid w:val="00C66692"/>
    <w:rsid w:val="00C820AB"/>
    <w:rsid w:val="00C94781"/>
    <w:rsid w:val="00CD45B0"/>
    <w:rsid w:val="00CE4069"/>
    <w:rsid w:val="00CF0E8D"/>
    <w:rsid w:val="00D0343C"/>
    <w:rsid w:val="00D0367A"/>
    <w:rsid w:val="00D133D7"/>
    <w:rsid w:val="00D13D55"/>
    <w:rsid w:val="00D24B4C"/>
    <w:rsid w:val="00D50F2A"/>
    <w:rsid w:val="00D538E0"/>
    <w:rsid w:val="00D76831"/>
    <w:rsid w:val="00D84C5C"/>
    <w:rsid w:val="00DA0C72"/>
    <w:rsid w:val="00DA1ECA"/>
    <w:rsid w:val="00DC7C22"/>
    <w:rsid w:val="00DE3CDF"/>
    <w:rsid w:val="00DE441E"/>
    <w:rsid w:val="00E02B89"/>
    <w:rsid w:val="00E24163"/>
    <w:rsid w:val="00E3049A"/>
    <w:rsid w:val="00E70376"/>
    <w:rsid w:val="00E73747"/>
    <w:rsid w:val="00E74EE4"/>
    <w:rsid w:val="00E76081"/>
    <w:rsid w:val="00E820AC"/>
    <w:rsid w:val="00E923C6"/>
    <w:rsid w:val="00F0337A"/>
    <w:rsid w:val="00F22A27"/>
    <w:rsid w:val="00F23307"/>
    <w:rsid w:val="00F245C6"/>
    <w:rsid w:val="00F25A27"/>
    <w:rsid w:val="00F67143"/>
    <w:rsid w:val="00F94C95"/>
    <w:rsid w:val="00F96738"/>
    <w:rsid w:val="00FB677D"/>
    <w:rsid w:val="00FD0FD0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E4E1-40C9-4F8B-8579-3456D20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9F67-3DE4-4E35-AE68-0BCED02F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 Информатизации</cp:lastModifiedBy>
  <cp:revision>3</cp:revision>
  <cp:lastPrinted>2016-10-10T05:53:00Z</cp:lastPrinted>
  <dcterms:created xsi:type="dcterms:W3CDTF">2016-10-24T07:14:00Z</dcterms:created>
  <dcterms:modified xsi:type="dcterms:W3CDTF">2016-10-24T07:16:00Z</dcterms:modified>
</cp:coreProperties>
</file>