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FC" w:rsidRDefault="00C901FC" w:rsidP="00C901FC">
      <w:p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901FC" w:rsidRDefault="00C901FC" w:rsidP="00C901FC">
      <w:p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C901FC" w:rsidRDefault="00C901FC" w:rsidP="00C901FC">
      <w:pPr>
        <w:ind w:right="-5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 ЗЕЛЕНЧУКСКОГО МУНИЦИПАЛЬНОГО РАЙОНА</w:t>
      </w:r>
    </w:p>
    <w:p w:rsidR="00C901FC" w:rsidRDefault="00C901FC" w:rsidP="00C901FC">
      <w:pPr>
        <w:ind w:right="-57"/>
        <w:jc w:val="center"/>
        <w:rPr>
          <w:b/>
          <w:sz w:val="28"/>
          <w:szCs w:val="28"/>
        </w:rPr>
      </w:pPr>
    </w:p>
    <w:p w:rsidR="00C901FC" w:rsidRDefault="00C901FC" w:rsidP="00C901FC">
      <w:pPr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01FC" w:rsidRDefault="00C901FC" w:rsidP="00C901FC">
      <w:pPr>
        <w:ind w:right="-57"/>
        <w:jc w:val="center"/>
        <w:rPr>
          <w:b/>
          <w:sz w:val="28"/>
          <w:szCs w:val="28"/>
        </w:rPr>
      </w:pPr>
    </w:p>
    <w:p w:rsidR="00C901FC" w:rsidRDefault="00735425" w:rsidP="00C901FC">
      <w:p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29.06.</w:t>
      </w:r>
      <w:r w:rsidR="00D55B60">
        <w:rPr>
          <w:sz w:val="28"/>
          <w:szCs w:val="28"/>
        </w:rPr>
        <w:t>2016</w:t>
      </w:r>
      <w:r w:rsidR="00D55B60">
        <w:rPr>
          <w:sz w:val="28"/>
          <w:szCs w:val="28"/>
        </w:rPr>
        <w:tab/>
      </w:r>
      <w:r w:rsidR="00D55B60">
        <w:rPr>
          <w:sz w:val="28"/>
          <w:szCs w:val="28"/>
        </w:rPr>
        <w:tab/>
      </w:r>
      <w:r w:rsidR="00C901FC">
        <w:rPr>
          <w:sz w:val="28"/>
          <w:szCs w:val="28"/>
        </w:rPr>
        <w:t xml:space="preserve">    </w:t>
      </w:r>
      <w:r w:rsidR="00C45ACA">
        <w:rPr>
          <w:sz w:val="28"/>
          <w:szCs w:val="28"/>
        </w:rPr>
        <w:t xml:space="preserve">  </w:t>
      </w:r>
      <w:r w:rsidR="00C901FC">
        <w:rPr>
          <w:sz w:val="28"/>
          <w:szCs w:val="28"/>
        </w:rPr>
        <w:t>ст. Зе</w:t>
      </w:r>
      <w:r w:rsidR="00D55B60">
        <w:rPr>
          <w:sz w:val="28"/>
          <w:szCs w:val="28"/>
        </w:rPr>
        <w:t>ленчукская</w:t>
      </w:r>
      <w:r w:rsidR="00D55B60">
        <w:rPr>
          <w:sz w:val="28"/>
          <w:szCs w:val="28"/>
        </w:rPr>
        <w:tab/>
        <w:t xml:space="preserve">                  </w:t>
      </w:r>
      <w:r w:rsidR="00C901F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577</w:t>
      </w:r>
    </w:p>
    <w:p w:rsidR="00C901FC" w:rsidRDefault="00C901FC" w:rsidP="00C901FC">
      <w:pPr>
        <w:jc w:val="both"/>
        <w:rPr>
          <w:sz w:val="28"/>
          <w:szCs w:val="28"/>
        </w:rPr>
      </w:pPr>
    </w:p>
    <w:p w:rsidR="00883DD3" w:rsidRDefault="00CB3A7E" w:rsidP="00883DD3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883DD3">
        <w:rPr>
          <w:sz w:val="28"/>
          <w:szCs w:val="28"/>
        </w:rPr>
        <w:t>б утверждении Положения о</w:t>
      </w:r>
      <w:r>
        <w:rPr>
          <w:sz w:val="28"/>
          <w:szCs w:val="28"/>
        </w:rPr>
        <w:t xml:space="preserve"> поддержании </w:t>
      </w:r>
      <w:r w:rsidR="00892323">
        <w:rPr>
          <w:sz w:val="28"/>
          <w:szCs w:val="28"/>
        </w:rPr>
        <w:t xml:space="preserve">сил и органов управления гражданской обороны </w:t>
      </w:r>
      <w:r>
        <w:rPr>
          <w:sz w:val="28"/>
          <w:szCs w:val="28"/>
        </w:rPr>
        <w:t>Зеленчукского муниципального района</w:t>
      </w:r>
    </w:p>
    <w:p w:rsidR="00CB3A7E" w:rsidRDefault="00892323" w:rsidP="00883D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готовности к действиям</w:t>
      </w:r>
    </w:p>
    <w:bookmarkEnd w:id="0"/>
    <w:p w:rsidR="00CB3A7E" w:rsidRDefault="00CB3A7E" w:rsidP="00C901FC">
      <w:pPr>
        <w:jc w:val="both"/>
        <w:rPr>
          <w:sz w:val="28"/>
          <w:szCs w:val="28"/>
        </w:rPr>
      </w:pPr>
    </w:p>
    <w:p w:rsidR="007B7C55" w:rsidRPr="00576EA4" w:rsidRDefault="007B7C55" w:rsidP="00305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5ACA">
        <w:rPr>
          <w:sz w:val="28"/>
          <w:szCs w:val="28"/>
        </w:rPr>
        <w:tab/>
      </w:r>
      <w:r w:rsidRPr="00576EA4">
        <w:rPr>
          <w:sz w:val="28"/>
          <w:szCs w:val="28"/>
        </w:rPr>
        <w:t>В соответствии</w:t>
      </w:r>
      <w:r w:rsidR="00883DD3">
        <w:rPr>
          <w:sz w:val="28"/>
          <w:szCs w:val="28"/>
        </w:rPr>
        <w:t xml:space="preserve"> с ф</w:t>
      </w:r>
      <w:r w:rsidR="00CB3A7E">
        <w:rPr>
          <w:sz w:val="28"/>
          <w:szCs w:val="28"/>
        </w:rPr>
        <w:t xml:space="preserve">едеральными </w:t>
      </w:r>
      <w:r w:rsidR="00883DD3">
        <w:rPr>
          <w:sz w:val="28"/>
          <w:szCs w:val="28"/>
        </w:rPr>
        <w:t>законами от 21.12.1994 № 68-ФЗ «</w:t>
      </w:r>
      <w:r w:rsidR="00CB3A7E">
        <w:rPr>
          <w:sz w:val="28"/>
          <w:szCs w:val="28"/>
        </w:rPr>
        <w:t>О защите населения и территорий от чрезвычайных ситуаций приро</w:t>
      </w:r>
      <w:r w:rsidR="00883DD3">
        <w:rPr>
          <w:sz w:val="28"/>
          <w:szCs w:val="28"/>
        </w:rPr>
        <w:t>дного и техногенного характера»</w:t>
      </w:r>
      <w:r w:rsidR="00E931A1">
        <w:rPr>
          <w:sz w:val="28"/>
          <w:szCs w:val="28"/>
        </w:rPr>
        <w:t>, от 12.02.1998   № 28-ФЗ «О гражданской обороне»</w:t>
      </w:r>
      <w:r w:rsidR="007947B7" w:rsidRPr="007947B7">
        <w:rPr>
          <w:sz w:val="28"/>
          <w:szCs w:val="28"/>
        </w:rPr>
        <w:t xml:space="preserve"> </w:t>
      </w:r>
    </w:p>
    <w:p w:rsidR="00C901FC" w:rsidRDefault="00C901FC" w:rsidP="00C901FC">
      <w:pPr>
        <w:shd w:val="clear" w:color="auto" w:fill="FFFFFF"/>
        <w:tabs>
          <w:tab w:val="left" w:pos="3739"/>
          <w:tab w:val="left" w:pos="8304"/>
        </w:tabs>
        <w:ind w:firstLine="720"/>
        <w:jc w:val="both"/>
        <w:rPr>
          <w:sz w:val="28"/>
          <w:szCs w:val="28"/>
        </w:rPr>
      </w:pPr>
    </w:p>
    <w:p w:rsidR="00C901FC" w:rsidRDefault="00C901FC" w:rsidP="00C901FC">
      <w:pPr>
        <w:shd w:val="clear" w:color="auto" w:fill="FFFFFF"/>
        <w:jc w:val="both"/>
      </w:pPr>
      <w:r>
        <w:rPr>
          <w:sz w:val="28"/>
          <w:szCs w:val="28"/>
        </w:rPr>
        <w:t>ПОСТАНОВЛЯЮ:</w:t>
      </w:r>
    </w:p>
    <w:p w:rsidR="00D55B60" w:rsidRDefault="00D55B60" w:rsidP="00D55B60">
      <w:pPr>
        <w:jc w:val="both"/>
      </w:pPr>
    </w:p>
    <w:p w:rsidR="003050F7" w:rsidRPr="00DE7A4F" w:rsidRDefault="00D55B60" w:rsidP="00CB3A7E">
      <w:pPr>
        <w:jc w:val="both"/>
        <w:rPr>
          <w:sz w:val="28"/>
          <w:szCs w:val="28"/>
        </w:rPr>
      </w:pPr>
      <w:r w:rsidRPr="00DE7A4F">
        <w:rPr>
          <w:sz w:val="28"/>
          <w:szCs w:val="28"/>
        </w:rPr>
        <w:t xml:space="preserve"> </w:t>
      </w:r>
      <w:r w:rsidR="00DE7A4F">
        <w:rPr>
          <w:sz w:val="28"/>
          <w:szCs w:val="28"/>
        </w:rPr>
        <w:tab/>
      </w:r>
      <w:r w:rsidR="00CB3A7E">
        <w:rPr>
          <w:sz w:val="28"/>
          <w:szCs w:val="28"/>
        </w:rPr>
        <w:t xml:space="preserve">1. </w:t>
      </w:r>
      <w:r w:rsidR="00CB3A7E" w:rsidRPr="00E84E48">
        <w:rPr>
          <w:sz w:val="28"/>
          <w:szCs w:val="28"/>
        </w:rPr>
        <w:t xml:space="preserve">Утвердить </w:t>
      </w:r>
      <w:r w:rsidR="00892323" w:rsidRPr="005A2DC0">
        <w:rPr>
          <w:sz w:val="28"/>
          <w:szCs w:val="28"/>
        </w:rPr>
        <w:t xml:space="preserve">Положение о поддержании сил и органов управления гражданской обороны </w:t>
      </w:r>
      <w:r w:rsidR="00892323">
        <w:rPr>
          <w:sz w:val="28"/>
          <w:szCs w:val="28"/>
        </w:rPr>
        <w:t>Зеленчукского муниципального района в готовности к действиям</w:t>
      </w:r>
      <w:r w:rsidR="00CB3A7E">
        <w:rPr>
          <w:sz w:val="28"/>
          <w:szCs w:val="28"/>
        </w:rPr>
        <w:t xml:space="preserve"> </w:t>
      </w:r>
      <w:r w:rsidR="00DE7A4F" w:rsidRPr="00DE7A4F">
        <w:rPr>
          <w:sz w:val="28"/>
          <w:szCs w:val="28"/>
        </w:rPr>
        <w:t>согласно приложению.</w:t>
      </w:r>
    </w:p>
    <w:p w:rsidR="007B7C55" w:rsidRPr="00D55B60" w:rsidRDefault="00D55B60" w:rsidP="00D55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3A7E">
        <w:rPr>
          <w:sz w:val="28"/>
          <w:szCs w:val="28"/>
        </w:rPr>
        <w:t>2</w:t>
      </w:r>
      <w:r w:rsidR="007B7C55" w:rsidRPr="00D55B60">
        <w:rPr>
          <w:sz w:val="28"/>
          <w:szCs w:val="28"/>
        </w:rPr>
        <w:t xml:space="preserve">. Настоящее постановление вступает в силу со дня его </w:t>
      </w:r>
      <w:hyperlink r:id="rId5" w:history="1">
        <w:r w:rsidR="007B7C55" w:rsidRPr="00D55B60">
          <w:rPr>
            <w:rStyle w:val="a3"/>
            <w:b w:val="0"/>
            <w:color w:val="000000"/>
            <w:sz w:val="28"/>
            <w:szCs w:val="28"/>
          </w:rPr>
          <w:t>официального опубликования</w:t>
        </w:r>
      </w:hyperlink>
      <w:r w:rsidR="007B7C55" w:rsidRPr="00D55B60">
        <w:rPr>
          <w:sz w:val="28"/>
          <w:szCs w:val="28"/>
        </w:rPr>
        <w:t xml:space="preserve"> (обнародования) в установленном порядке.</w:t>
      </w:r>
    </w:p>
    <w:p w:rsidR="007B7C55" w:rsidRPr="00D55B60" w:rsidRDefault="00CB3A7E" w:rsidP="00D55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7B7C55" w:rsidRPr="00D55B60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901FC" w:rsidRDefault="00C901FC" w:rsidP="00C901FC">
      <w:pPr>
        <w:ind w:firstLine="708"/>
        <w:jc w:val="both"/>
      </w:pPr>
    </w:p>
    <w:p w:rsidR="00C901FC" w:rsidRDefault="00C901FC" w:rsidP="00CB3A7E">
      <w:pPr>
        <w:jc w:val="both"/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200"/>
        <w:gridCol w:w="3973"/>
      </w:tblGrid>
      <w:tr w:rsidR="00C901FC" w:rsidTr="00D55B60">
        <w:trPr>
          <w:trHeight w:val="1008"/>
        </w:trPr>
        <w:tc>
          <w:tcPr>
            <w:tcW w:w="6200" w:type="dxa"/>
          </w:tcPr>
          <w:p w:rsidR="00C901FC" w:rsidRDefault="00C901FC">
            <w:pPr>
              <w:snapToGri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Зеленчукского </w:t>
            </w:r>
          </w:p>
          <w:p w:rsidR="00C901FC" w:rsidRDefault="00C901F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973" w:type="dxa"/>
          </w:tcPr>
          <w:p w:rsidR="00C901FC" w:rsidRDefault="00C901FC">
            <w:pPr>
              <w:snapToGrid w:val="0"/>
              <w:ind w:right="-57"/>
              <w:jc w:val="both"/>
              <w:rPr>
                <w:sz w:val="28"/>
                <w:szCs w:val="28"/>
              </w:rPr>
            </w:pPr>
          </w:p>
          <w:p w:rsidR="00C901FC" w:rsidRDefault="00C901F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CB3A7E">
              <w:rPr>
                <w:sz w:val="28"/>
                <w:szCs w:val="28"/>
              </w:rPr>
              <w:t xml:space="preserve">     </w:t>
            </w:r>
            <w:r w:rsidR="00883DD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С.И. Самоходкин</w:t>
            </w:r>
          </w:p>
          <w:p w:rsidR="00C901FC" w:rsidRDefault="00C901FC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</w:tbl>
    <w:p w:rsidR="00C901FC" w:rsidRDefault="00C901FC" w:rsidP="00CB3A7E">
      <w:pPr>
        <w:tabs>
          <w:tab w:val="left" w:pos="1380"/>
        </w:tabs>
        <w:jc w:val="both"/>
        <w:rPr>
          <w:smallCaps/>
        </w:rPr>
      </w:pPr>
    </w:p>
    <w:p w:rsidR="00735425" w:rsidRDefault="00735425" w:rsidP="00CB3A7E">
      <w:pPr>
        <w:tabs>
          <w:tab w:val="left" w:pos="1380"/>
        </w:tabs>
        <w:jc w:val="both"/>
        <w:rPr>
          <w:smallCaps/>
        </w:rPr>
      </w:pPr>
    </w:p>
    <w:p w:rsidR="00735425" w:rsidRDefault="00735425" w:rsidP="00CB3A7E">
      <w:pPr>
        <w:tabs>
          <w:tab w:val="left" w:pos="1380"/>
        </w:tabs>
        <w:jc w:val="both"/>
        <w:rPr>
          <w:smallCaps/>
        </w:rPr>
      </w:pPr>
    </w:p>
    <w:p w:rsidR="00735425" w:rsidRDefault="00735425" w:rsidP="00CB3A7E">
      <w:pPr>
        <w:tabs>
          <w:tab w:val="left" w:pos="1380"/>
        </w:tabs>
        <w:jc w:val="both"/>
        <w:rPr>
          <w:smallCaps/>
        </w:rPr>
      </w:pPr>
    </w:p>
    <w:p w:rsidR="00735425" w:rsidRDefault="00735425" w:rsidP="00CB3A7E">
      <w:pPr>
        <w:tabs>
          <w:tab w:val="left" w:pos="1380"/>
        </w:tabs>
        <w:jc w:val="both"/>
        <w:rPr>
          <w:smallCaps/>
        </w:rPr>
      </w:pPr>
    </w:p>
    <w:p w:rsidR="00735425" w:rsidRDefault="00735425" w:rsidP="00CB3A7E">
      <w:pPr>
        <w:tabs>
          <w:tab w:val="left" w:pos="1380"/>
        </w:tabs>
        <w:jc w:val="both"/>
        <w:rPr>
          <w:smallCaps/>
        </w:rPr>
      </w:pPr>
    </w:p>
    <w:p w:rsidR="00735425" w:rsidRDefault="00735425" w:rsidP="00CB3A7E">
      <w:pPr>
        <w:tabs>
          <w:tab w:val="left" w:pos="1380"/>
        </w:tabs>
        <w:jc w:val="both"/>
        <w:rPr>
          <w:smallCaps/>
        </w:rPr>
      </w:pPr>
    </w:p>
    <w:p w:rsidR="00735425" w:rsidRDefault="00735425" w:rsidP="00CB3A7E">
      <w:pPr>
        <w:tabs>
          <w:tab w:val="left" w:pos="1380"/>
        </w:tabs>
        <w:jc w:val="both"/>
        <w:rPr>
          <w:smallCaps/>
        </w:rPr>
      </w:pPr>
    </w:p>
    <w:p w:rsidR="00735425" w:rsidRDefault="00735425" w:rsidP="00CB3A7E">
      <w:pPr>
        <w:tabs>
          <w:tab w:val="left" w:pos="1380"/>
        </w:tabs>
        <w:jc w:val="both"/>
        <w:rPr>
          <w:smallCaps/>
        </w:rPr>
      </w:pPr>
    </w:p>
    <w:p w:rsidR="00735425" w:rsidRDefault="00735425" w:rsidP="00CB3A7E">
      <w:pPr>
        <w:tabs>
          <w:tab w:val="left" w:pos="1380"/>
        </w:tabs>
        <w:jc w:val="both"/>
        <w:rPr>
          <w:smallCaps/>
        </w:rPr>
      </w:pPr>
    </w:p>
    <w:p w:rsidR="00735425" w:rsidRDefault="00735425" w:rsidP="00CB3A7E">
      <w:pPr>
        <w:tabs>
          <w:tab w:val="left" w:pos="1380"/>
        </w:tabs>
        <w:jc w:val="both"/>
        <w:rPr>
          <w:smallCaps/>
        </w:rPr>
      </w:pPr>
    </w:p>
    <w:p w:rsidR="00735425" w:rsidRDefault="00735425" w:rsidP="00CB3A7E">
      <w:pPr>
        <w:tabs>
          <w:tab w:val="left" w:pos="1380"/>
        </w:tabs>
        <w:jc w:val="both"/>
        <w:rPr>
          <w:smallCaps/>
        </w:rPr>
      </w:pPr>
    </w:p>
    <w:p w:rsidR="00735425" w:rsidRDefault="00735425" w:rsidP="00CB3A7E">
      <w:pPr>
        <w:tabs>
          <w:tab w:val="left" w:pos="1380"/>
        </w:tabs>
        <w:jc w:val="both"/>
        <w:rPr>
          <w:smallCaps/>
        </w:rPr>
      </w:pPr>
    </w:p>
    <w:p w:rsidR="00735425" w:rsidRDefault="00735425" w:rsidP="00CB3A7E">
      <w:pPr>
        <w:tabs>
          <w:tab w:val="left" w:pos="1380"/>
        </w:tabs>
        <w:jc w:val="both"/>
        <w:rPr>
          <w:smallCaps/>
        </w:rPr>
      </w:pPr>
    </w:p>
    <w:p w:rsidR="00735425" w:rsidRDefault="00735425" w:rsidP="00CB3A7E">
      <w:pPr>
        <w:tabs>
          <w:tab w:val="left" w:pos="1380"/>
        </w:tabs>
        <w:jc w:val="both"/>
        <w:rPr>
          <w:smallCaps/>
        </w:rPr>
      </w:pPr>
    </w:p>
    <w:p w:rsidR="00735425" w:rsidRDefault="00735425" w:rsidP="00CB3A7E">
      <w:pPr>
        <w:tabs>
          <w:tab w:val="left" w:pos="1380"/>
        </w:tabs>
        <w:jc w:val="both"/>
        <w:rPr>
          <w:smallCaps/>
        </w:rPr>
      </w:pPr>
    </w:p>
    <w:p w:rsidR="00735425" w:rsidRDefault="00735425" w:rsidP="00CB3A7E">
      <w:pPr>
        <w:tabs>
          <w:tab w:val="left" w:pos="1380"/>
        </w:tabs>
        <w:jc w:val="both"/>
        <w:rPr>
          <w:smallCaps/>
        </w:rPr>
      </w:pPr>
    </w:p>
    <w:p w:rsidR="00735425" w:rsidRDefault="00735425" w:rsidP="00CB3A7E">
      <w:pPr>
        <w:tabs>
          <w:tab w:val="left" w:pos="1380"/>
        </w:tabs>
        <w:jc w:val="both"/>
        <w:rPr>
          <w:smallCaps/>
        </w:rPr>
      </w:pPr>
    </w:p>
    <w:p w:rsidR="00735425" w:rsidRDefault="00735425" w:rsidP="00CB3A7E">
      <w:pPr>
        <w:tabs>
          <w:tab w:val="left" w:pos="1380"/>
        </w:tabs>
        <w:jc w:val="both"/>
        <w:rPr>
          <w:smallCaps/>
        </w:rPr>
      </w:pPr>
    </w:p>
    <w:p w:rsidR="00735425" w:rsidRDefault="00735425" w:rsidP="00CB3A7E">
      <w:pPr>
        <w:tabs>
          <w:tab w:val="left" w:pos="1380"/>
        </w:tabs>
        <w:jc w:val="both"/>
        <w:rPr>
          <w:smallCaps/>
        </w:rPr>
      </w:pPr>
    </w:p>
    <w:p w:rsidR="00735425" w:rsidRDefault="00735425" w:rsidP="00CB3A7E">
      <w:pPr>
        <w:tabs>
          <w:tab w:val="left" w:pos="1380"/>
        </w:tabs>
        <w:jc w:val="both"/>
        <w:rPr>
          <w:smallCaps/>
        </w:rPr>
      </w:pPr>
    </w:p>
    <w:p w:rsidR="00735425" w:rsidRDefault="00735425" w:rsidP="00CB3A7E">
      <w:pPr>
        <w:tabs>
          <w:tab w:val="left" w:pos="1380"/>
        </w:tabs>
        <w:jc w:val="both"/>
        <w:rPr>
          <w:smallCaps/>
        </w:rPr>
      </w:pPr>
    </w:p>
    <w:p w:rsidR="00735425" w:rsidRDefault="00735425" w:rsidP="00CB3A7E">
      <w:pPr>
        <w:tabs>
          <w:tab w:val="left" w:pos="1380"/>
        </w:tabs>
        <w:jc w:val="both"/>
        <w:rPr>
          <w:smallCaps/>
        </w:rPr>
      </w:pPr>
    </w:p>
    <w:p w:rsidR="00735425" w:rsidRDefault="00735425" w:rsidP="00CB3A7E">
      <w:pPr>
        <w:tabs>
          <w:tab w:val="left" w:pos="1380"/>
        </w:tabs>
        <w:jc w:val="both"/>
        <w:rPr>
          <w:smallCaps/>
        </w:rPr>
      </w:pPr>
    </w:p>
    <w:p w:rsidR="00735425" w:rsidRDefault="00735425" w:rsidP="00CB3A7E">
      <w:pPr>
        <w:tabs>
          <w:tab w:val="left" w:pos="1380"/>
        </w:tabs>
        <w:jc w:val="both"/>
        <w:rPr>
          <w:smallCaps/>
        </w:rPr>
      </w:pPr>
    </w:p>
    <w:p w:rsidR="00735425" w:rsidRDefault="00735425" w:rsidP="00CB3A7E">
      <w:pPr>
        <w:tabs>
          <w:tab w:val="left" w:pos="1380"/>
        </w:tabs>
        <w:jc w:val="both"/>
        <w:rPr>
          <w:smallCaps/>
        </w:rPr>
      </w:pPr>
    </w:p>
    <w:p w:rsidR="00735425" w:rsidRPr="00735425" w:rsidRDefault="00735425" w:rsidP="00735425">
      <w:pPr>
        <w:widowControl/>
        <w:autoSpaceDE/>
        <w:autoSpaceDN/>
        <w:adjustRightInd/>
        <w:jc w:val="both"/>
        <w:rPr>
          <w:b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79"/>
        <w:gridCol w:w="4102"/>
      </w:tblGrid>
      <w:tr w:rsidR="00735425" w:rsidRPr="00735425" w:rsidTr="00A37A85">
        <w:trPr>
          <w:trHeight w:val="774"/>
        </w:trPr>
        <w:tc>
          <w:tcPr>
            <w:tcW w:w="6204" w:type="dxa"/>
          </w:tcPr>
          <w:p w:rsidR="00735425" w:rsidRPr="00735425" w:rsidRDefault="00735425" w:rsidP="00735425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35425" w:rsidRPr="00735425" w:rsidRDefault="00735425" w:rsidP="00735425">
            <w:pPr>
              <w:spacing w:after="120"/>
              <w:jc w:val="both"/>
              <w:rPr>
                <w:sz w:val="28"/>
                <w:szCs w:val="28"/>
              </w:rPr>
            </w:pPr>
            <w:proofErr w:type="gramStart"/>
            <w:r w:rsidRPr="00735425">
              <w:rPr>
                <w:sz w:val="28"/>
                <w:szCs w:val="28"/>
              </w:rPr>
              <w:t>Приложение  к</w:t>
            </w:r>
            <w:proofErr w:type="gramEnd"/>
            <w:r w:rsidRPr="00735425">
              <w:rPr>
                <w:sz w:val="28"/>
                <w:szCs w:val="28"/>
              </w:rPr>
              <w:t xml:space="preserve"> постановлению администрации Зеленчукского муниципального района</w:t>
            </w:r>
          </w:p>
          <w:p w:rsidR="00735425" w:rsidRPr="00735425" w:rsidRDefault="00735425" w:rsidP="00735425">
            <w:pPr>
              <w:spacing w:after="120"/>
              <w:jc w:val="both"/>
              <w:rPr>
                <w:sz w:val="28"/>
                <w:szCs w:val="28"/>
              </w:rPr>
            </w:pPr>
            <w:r w:rsidRPr="00735425">
              <w:rPr>
                <w:sz w:val="28"/>
                <w:szCs w:val="28"/>
              </w:rPr>
              <w:t>от       29.06.2016 № 577</w:t>
            </w:r>
          </w:p>
        </w:tc>
      </w:tr>
    </w:tbl>
    <w:p w:rsidR="00735425" w:rsidRPr="00735425" w:rsidRDefault="00735425" w:rsidP="00735425">
      <w:pPr>
        <w:jc w:val="both"/>
        <w:rPr>
          <w:sz w:val="28"/>
          <w:szCs w:val="28"/>
        </w:rPr>
      </w:pPr>
    </w:p>
    <w:p w:rsidR="00735425" w:rsidRPr="00735425" w:rsidRDefault="00735425" w:rsidP="00735425">
      <w:pPr>
        <w:jc w:val="both"/>
        <w:rPr>
          <w:sz w:val="28"/>
          <w:szCs w:val="28"/>
        </w:rPr>
      </w:pPr>
    </w:p>
    <w:p w:rsidR="00735425" w:rsidRPr="00735425" w:rsidRDefault="00735425" w:rsidP="00735425">
      <w:pPr>
        <w:jc w:val="center"/>
        <w:rPr>
          <w:sz w:val="28"/>
          <w:szCs w:val="28"/>
        </w:rPr>
      </w:pPr>
      <w:r w:rsidRPr="00735425">
        <w:rPr>
          <w:sz w:val="28"/>
          <w:szCs w:val="28"/>
        </w:rPr>
        <w:t>Положение</w:t>
      </w:r>
    </w:p>
    <w:p w:rsidR="00735425" w:rsidRPr="00735425" w:rsidRDefault="00735425" w:rsidP="00735425">
      <w:pPr>
        <w:jc w:val="center"/>
        <w:rPr>
          <w:sz w:val="28"/>
          <w:szCs w:val="28"/>
        </w:rPr>
      </w:pPr>
      <w:r w:rsidRPr="00735425">
        <w:rPr>
          <w:sz w:val="28"/>
          <w:szCs w:val="28"/>
        </w:rPr>
        <w:t>о поддержании сил и органов управления гражданской обороны</w:t>
      </w:r>
    </w:p>
    <w:p w:rsidR="00735425" w:rsidRPr="00735425" w:rsidRDefault="00735425" w:rsidP="00735425">
      <w:pPr>
        <w:jc w:val="center"/>
        <w:rPr>
          <w:sz w:val="28"/>
          <w:szCs w:val="28"/>
        </w:rPr>
      </w:pPr>
      <w:r w:rsidRPr="00735425">
        <w:rPr>
          <w:sz w:val="28"/>
          <w:szCs w:val="28"/>
        </w:rPr>
        <w:t>Зеленчукского муниципального района в готовности к действиям</w:t>
      </w:r>
    </w:p>
    <w:p w:rsidR="00735425" w:rsidRPr="00735425" w:rsidRDefault="00735425" w:rsidP="00735425">
      <w:pPr>
        <w:jc w:val="both"/>
        <w:rPr>
          <w:sz w:val="28"/>
          <w:szCs w:val="28"/>
        </w:rPr>
      </w:pPr>
    </w:p>
    <w:p w:rsidR="00735425" w:rsidRPr="00735425" w:rsidRDefault="00735425" w:rsidP="00735425">
      <w:pPr>
        <w:numPr>
          <w:ilvl w:val="0"/>
          <w:numId w:val="2"/>
        </w:numPr>
        <w:jc w:val="center"/>
        <w:outlineLvl w:val="2"/>
        <w:rPr>
          <w:bCs/>
          <w:sz w:val="28"/>
          <w:szCs w:val="28"/>
        </w:rPr>
      </w:pPr>
      <w:r w:rsidRPr="00735425">
        <w:rPr>
          <w:bCs/>
          <w:sz w:val="28"/>
          <w:szCs w:val="28"/>
        </w:rPr>
        <w:t>Общие положения</w:t>
      </w:r>
    </w:p>
    <w:p w:rsidR="00735425" w:rsidRPr="00735425" w:rsidRDefault="00735425" w:rsidP="00735425">
      <w:pPr>
        <w:ind w:left="720"/>
        <w:outlineLvl w:val="2"/>
        <w:rPr>
          <w:bCs/>
          <w:sz w:val="28"/>
          <w:szCs w:val="28"/>
        </w:rPr>
      </w:pP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1.1. Поддержание сил и органов управления гражданской обороны в готовности к действиям является основным мероприятием гражданской обороны (далее - ГО), осуществляемым в мирное время органами местного самоуправления и организациями Зеленчукского муниципального района.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1.2. Органы управления ГО должны обеспечить устойчивое, непрерывное, оперативное и скрытное управление ГО.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1.3. В настоящем Положении применяются следующие понятия: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 xml:space="preserve"> управление ГО - целенаправленная деятельность органов, осуществляющих управление ГО, по организации подготовки к ведению ГО; 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система управления ГО - составная часть системы государственного управления Российской Федерации, предназначенная для решения задач в области ГО и представляющая собой совокупность органов, осуществляющих управление ГО, а также пунктов управления и технических средств, обеспечивающих управление ГО;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устойчивость управления - способность ГО сохранять и выполнять свои функции при воздействии соответствующих дестабилизирующих факторов в мирное и военное время. Устойчивость управления ГО достигается высокой степенью готовности по предназначению, непрерывностью, оперативностью и скрытностью;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непрерывность управления - наличие у органа управления возможности получать необходимую информацию, своевременно доводить свои решения до подчиненных и влиять на ход их действий;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оперативность управления - своевременное реагирование на все изменения обстановки и условия решения поставленных задач, способность органов управления решать управленческие задачи в сроки, позволяющие подчиненным органам и силам проводить необходимую подготовку к действиям и выполнять поставленные задачи в установленное время или в пределах критического времени, когда задача может быть выполнена с наименьшим ущербом в данной обстановке;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скрытность управления - комплекс мероприятий по сохранению в тайне сведений, используемых в управлении силами, организациями, объектами;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 xml:space="preserve">автоматизированная информационно-управляющая система - организационно-техническое объединение персонала, вычислительной техники и программных средств, обеспечивающих сбор и обработку информации, ведение </w:t>
      </w:r>
      <w:r w:rsidRPr="00735425">
        <w:rPr>
          <w:sz w:val="28"/>
          <w:szCs w:val="28"/>
        </w:rPr>
        <w:lastRenderedPageBreak/>
        <w:t>баз данных, решение функциональных и специальных задач, обмен данными в интересах органов, осуществляющих управление ГО;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спасательные службы - нештатные организационно-технические объединения органов управления, сил и средств ГО организаций, учреждений, организаций и их структурные подразделения, обладающие сходным профилем деятельности и способные независимо от их форм собственности и ведомственной принадлежности (подчиненности) к совместному проведению конкретного вида работ, специальных мероприятий ГО как в мирное время, так и в военное время;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 xml:space="preserve">аварийно-спасательные формирования - совокупность органов управления, сил и средств, предназначенных для решения конкретных задач по предупреждению и ликвидации чрезвычайных ситуаций в мирное время, или создаваемые в интересах ГО организации, выполняющие специальные задачи по проведению </w:t>
      </w:r>
      <w:proofErr w:type="spellStart"/>
      <w:r w:rsidRPr="00735425">
        <w:rPr>
          <w:sz w:val="28"/>
          <w:szCs w:val="28"/>
        </w:rPr>
        <w:t>аварийно</w:t>
      </w:r>
      <w:proofErr w:type="spellEnd"/>
      <w:r w:rsidRPr="00735425">
        <w:rPr>
          <w:sz w:val="28"/>
          <w:szCs w:val="28"/>
        </w:rPr>
        <w:t xml:space="preserve"> – спасательных и других неотложных работ (далее-АСДНР), жизнеобеспечению населения, оказанию медицинской помощи, охране общественного порядка, срочному захоронению трупов;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нештатные аварийно-спасательные формирования (далее - НАСФ) - самостоятельные структуры, созданные на нештатной основе, оснащенные специальной техникой, оборудованием, снаряжением, инструментами и материалами, подготовленные для проведения АСДНР в очагах поражения и зонах чрезвычайных ситуаций;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нештатные формирования по обеспечению выполнения мероприятий по ГО - формирования, создаваемые организациями из числа своих работников в целях участия в обеспечении выполнения мероприятий по ГО и проведения не связанных с угрозой жизни и здоровью людей неотложных работ при ликвидации чрезвычайных ситуаций.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</w:p>
    <w:p w:rsidR="00735425" w:rsidRPr="00735425" w:rsidRDefault="00735425" w:rsidP="00735425">
      <w:pPr>
        <w:numPr>
          <w:ilvl w:val="0"/>
          <w:numId w:val="2"/>
        </w:numPr>
        <w:jc w:val="center"/>
        <w:outlineLvl w:val="2"/>
        <w:rPr>
          <w:bCs/>
          <w:sz w:val="28"/>
          <w:szCs w:val="28"/>
        </w:rPr>
      </w:pPr>
      <w:r w:rsidRPr="00735425">
        <w:rPr>
          <w:bCs/>
          <w:sz w:val="28"/>
          <w:szCs w:val="28"/>
        </w:rPr>
        <w:t xml:space="preserve">Поддержание органов управления в готовности к действиям </w:t>
      </w:r>
    </w:p>
    <w:p w:rsidR="00735425" w:rsidRPr="00735425" w:rsidRDefault="00735425" w:rsidP="00735425">
      <w:pPr>
        <w:ind w:left="720"/>
        <w:outlineLvl w:val="2"/>
        <w:rPr>
          <w:bCs/>
          <w:sz w:val="28"/>
          <w:szCs w:val="28"/>
        </w:rPr>
      </w:pP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2.1. Управление ГО включает в себя: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организацию и осуществление мероприятий по поддержанию в готовности сил и органов управления ГО;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сбор и анализ создавшейся обстановки;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подготовку расчетов и предложений для принятия решения руководителем ГО Зеленчукского муниципального района;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уточнение планов и своевременное доведение задач до исполнителей;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планирование действий;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организацию и поддержание взаимодействия;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всестороннее обеспечение привлекаемых сил;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организацию управления;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контроль исполнения.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2.2. Управление ГО должно обеспечивать: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высокую оперативность работы органов управления;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перевод в сжатые сроки сил и органов управления ГО с мирного на военное время;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своевременное осуществление мероприятий ГО по защите населения, материальных и культурных ценностей от опасностей, возникающих при военных конфликтах или вследствие этих конфликтов;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lastRenderedPageBreak/>
        <w:t>эффективное применение сил и средств для решения задач ГО.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2.3. Управление ГО строится и осуществляется на основе следующих принципов: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единство управления ГО;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 xml:space="preserve">единоначалие и централизация руководства в сочетании с децентрализацией и </w:t>
      </w:r>
      <w:proofErr w:type="gramStart"/>
      <w:r w:rsidRPr="00735425">
        <w:rPr>
          <w:sz w:val="28"/>
          <w:szCs w:val="28"/>
        </w:rPr>
        <w:t>предоставлением</w:t>
      </w:r>
      <w:proofErr w:type="gramEnd"/>
      <w:r w:rsidRPr="00735425">
        <w:rPr>
          <w:sz w:val="28"/>
          <w:szCs w:val="28"/>
        </w:rPr>
        <w:t xml:space="preserve"> подчиненным инициативы в определении путей и способов выполнения поставленных задач;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организация выполнения принятых решений и планов;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личная ответственность руководителей всех уровней за принимаемые решения и результаты выполнения поставленных перед ними задач.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 xml:space="preserve">2.4. Основой управления является </w:t>
      </w:r>
      <w:proofErr w:type="gramStart"/>
      <w:r w:rsidRPr="00735425">
        <w:rPr>
          <w:sz w:val="28"/>
          <w:szCs w:val="28"/>
        </w:rPr>
        <w:t>решение  руководителя</w:t>
      </w:r>
      <w:proofErr w:type="gramEnd"/>
      <w:r w:rsidRPr="00735425">
        <w:rPr>
          <w:sz w:val="28"/>
          <w:szCs w:val="28"/>
        </w:rPr>
        <w:t xml:space="preserve"> ГО Зеленчукского муниципального района по организации и выполнению мероприятий ГО, которое отражается в плане ГО и защиты населения Зеленчукского муниципального района.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2.5. Основными задачами управления ГО являются: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В мирное время: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обеспечение постоянной готовности сил и органов управления ГО к решению задач в зонах чрезвычайных ситуаций природного и техногенного характера;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разработка и своевременная корректировка планов ГО и защиты населения;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разработка перспективных и годовых планов по подготовке ГО и организация их выполнения;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организация всесторонней подготовки сил, органов управления ГО и населения по ГО;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 xml:space="preserve"> В период угрозы агрессии против Российской Федерации: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быстрый и организованный перевод сил и органов управления ГО в соответствующую степень готовности;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В военное время: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организация осуществления планов ГО и защиты населения с учетом сложившейся обстановки;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обеспечение и поддержание готовности органов управления, систем связи и оповещения, сил и средств ГО с учетом их возможных потерь и ущерба.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2.6. Для обеспечения управления ГО создается система управления, которая включает в себя: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 xml:space="preserve">органы управления; 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пункты управления;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системы связи и оповещения;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средства автоматизации и управления.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Постоянная готовность системы управления достигается: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заблаговременным созданием и подготовкой структуры, которая без специальной перестройки обеспечит надежность управления в особых условиях;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полной укомплектованностью органов управления персоналом и техническими средствами управления;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высокой подготовкой и слаженностью в работе персонала и эффективным использованием современных средств автоматизированного управления;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обеспечением гибкости и живучести системы связи, способностью быстро восстановить нарушенное управление.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2.7. Постоянная готовность органов управления ГО достигается: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lastRenderedPageBreak/>
        <w:t>своевременной и полной укомплектованностью личным составом и современными техническими средствами управления;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подготовкой должностных лиц и сотрудников;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качественной разработкой и своевременной корректировкой документов.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 xml:space="preserve">2.8. Для размещения и обеспечения устойчивой работы органов управления в угрожаемый период, а также при проведении мероприятий по предупреждению и ликвидации чрезвычайных ситуаций природного и техногенного характера органами местного </w:t>
      </w:r>
      <w:proofErr w:type="gramStart"/>
      <w:r w:rsidRPr="00735425">
        <w:rPr>
          <w:sz w:val="28"/>
          <w:szCs w:val="28"/>
        </w:rPr>
        <w:t>самоуправления  и</w:t>
      </w:r>
      <w:proofErr w:type="gramEnd"/>
      <w:r w:rsidRPr="00735425">
        <w:rPr>
          <w:sz w:val="28"/>
          <w:szCs w:val="28"/>
        </w:rPr>
        <w:t xml:space="preserve"> организациями Зеленчукского муниципального района создаются пункты управления.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Непрерывность работы пунктов управления заключается в обеспечении их автономными источниками питания, средствами связи, водоснабжения и другими системами жизнеобеспечения, а также в правильных действиях персонала пунктов управления.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2.9. Для осуществления управления ГО органы местного самоуправления и организации Зеленчукского муниципального района в соответствии с полномочиями в области ГО создают и поддерживают в постоянной готовности технические системы управления ГО.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Создание технических систем управления ГО предусматривает проектирование и строительство новых, поддержание в готовности существующих пунктов управления и систем связи ГО, а также их организационно-техническое сопряжение с пунктами управления систем государственного и военного управления.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2.10. Связь является основным средством, обеспечивающим непрерывность управления органами и силами ГО как в мирное, так и в военное время на всех уровнях.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Задачами системы связи ГО являются: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обеспечение устойчивого управления подчиненными органами управления и силами ГО;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обеспечение передачи сигналов и информации оповещения силам и органам управления ГО в установленные сроки;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обеспечение различными видами связи оперативных групп всех уровней в районах чрезвычайных ситуаций и в очагах поражения в целях организации взаимодействия и управления аварийно-спасательными и аварийно-восстановительными работами;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обеспечение обмена данными между стационарными и подвижными пунктами управления, органами военного управления.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Основными мероприятиями по повышению устойчивости системы связи в военное время являются: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создание надежной мобильной системы связи на основе мобильных узлов связи подвижных пунктов управления с использованием разнородных средств связи;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создание каналов связи, используемых в целях управления в военное время;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обеспечение перевода системы связи ГО из режима мирного времени в режим военного времени в минимальные сроки;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наличие во всех органах управления ГО резерва сил и средств связи;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оперативное автоматическое управление конфигурацией сети связи и восстановление ее работоспособности при выходе из строя отдельных элементов.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lastRenderedPageBreak/>
        <w:t>2.11. Система оповещения на всех уровнях управления - организационно-техническое объединение оперативно-дежурных служб органов управления ГО, специальной аппаратуры управления и средств оповещения, а также каналов (линий) связи, обеспечивающих передачу сигналов (распоряжений, команд управления) и речевой информации в чрезвычайных ситуациях мирного и военного времени.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Задачами системы оповещения являются: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оповещение органов управления, должностных лиц и сил ГО и доведение до них распоряжений о проведении комплекса мероприятий по ликвидации чрезвычайных ситуаций и переводу ГО на военное время;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доведение до населения установленного сигнала тревоги "Внимание всем!" и поясняющей речевой информации о характере возникшей угрозы и порядке поведения в создавшихся условиях.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 xml:space="preserve">2.12. В военное время система управления ГО состоит из органов, осуществляющих управление ГО всех уровней, с учетом их </w:t>
      </w:r>
      <w:proofErr w:type="gramStart"/>
      <w:r w:rsidRPr="00735425">
        <w:rPr>
          <w:sz w:val="28"/>
          <w:szCs w:val="28"/>
        </w:rPr>
        <w:t>перевода  и</w:t>
      </w:r>
      <w:proofErr w:type="gramEnd"/>
      <w:r w:rsidRPr="00735425">
        <w:rPr>
          <w:sz w:val="28"/>
          <w:szCs w:val="28"/>
        </w:rPr>
        <w:t xml:space="preserve"> условий работы военного времени.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2.13. Подготовка должностных лиц органов управления ГО организуется в соответствии с нормативными правовыми актами Российской Федерации и Карачаево-Черкесской Республики. Ответственность за подготовку возлагается на соответствующих руководителей органов местного самоуправления и организаций Зеленчукского муниципального района.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</w:p>
    <w:p w:rsidR="00735425" w:rsidRPr="00735425" w:rsidRDefault="00735425" w:rsidP="00735425">
      <w:pPr>
        <w:numPr>
          <w:ilvl w:val="0"/>
          <w:numId w:val="2"/>
        </w:numPr>
        <w:jc w:val="center"/>
        <w:outlineLvl w:val="2"/>
        <w:rPr>
          <w:bCs/>
          <w:sz w:val="28"/>
          <w:szCs w:val="28"/>
        </w:rPr>
      </w:pPr>
      <w:r w:rsidRPr="00735425">
        <w:rPr>
          <w:bCs/>
          <w:sz w:val="28"/>
          <w:szCs w:val="28"/>
        </w:rPr>
        <w:t>Поддержание сил ГО в готовности к действиям</w:t>
      </w:r>
    </w:p>
    <w:p w:rsidR="00735425" w:rsidRPr="00735425" w:rsidRDefault="00735425" w:rsidP="00735425">
      <w:pPr>
        <w:ind w:left="720"/>
        <w:jc w:val="both"/>
        <w:outlineLvl w:val="2"/>
        <w:rPr>
          <w:b/>
          <w:bCs/>
          <w:sz w:val="28"/>
          <w:szCs w:val="28"/>
        </w:rPr>
      </w:pP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3.1. В состав сил, выполняющих задачи ГО на территории Зеленчукского муниципального района, входят как основные силы, создаваемые специально для проведения АСДНР в соответствии с планами ГО и защиты населения (планами ГО), так и привлекаемые силы республиканских и федеральных органов исполнительной власти и организаций.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К основным силам ГО Зеленчукского муниципального района относятся: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аварийно-спасательные формирования;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нештатные аварийно-спасательные формирования;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нештатные формирования по обеспечению выполнения мероприятий по ГО;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подразделения Государственной противопожарной службы.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Силы ГО в мирное время могут привлекаться для ликвидации последствий стихийных бедствий, эпидемий, эпизоотии, крупных аварий и катастроф, борьбы с лесными пожарами, ставящих под угрозу жизнь и здоровье населения и требующих проведения АСДНР.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 xml:space="preserve">Ведомственные аварийно-спасательные формирования и аварийно-спасательные службы привлекаются для выполнения задач в области ГО по решению руководителей ГО соответствующего уровня согласно планам ГО и защиты </w:t>
      </w:r>
      <w:proofErr w:type="gramStart"/>
      <w:r w:rsidRPr="00735425">
        <w:rPr>
          <w:sz w:val="28"/>
          <w:szCs w:val="28"/>
        </w:rPr>
        <w:t>населения  с</w:t>
      </w:r>
      <w:proofErr w:type="gramEnd"/>
      <w:r w:rsidRPr="00735425">
        <w:rPr>
          <w:sz w:val="28"/>
          <w:szCs w:val="28"/>
        </w:rPr>
        <w:t xml:space="preserve"> учетом профессиональной подготовки.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Воинские части и подразделения Вооруженных Сил Российской Федерации, других войск и воинских формирований привлекаются для решения задач в области ГО в порядке, определенном Президентом Российской Федерации.</w:t>
      </w:r>
    </w:p>
    <w:p w:rsidR="00735425" w:rsidRPr="00735425" w:rsidRDefault="00735425" w:rsidP="00735425">
      <w:pPr>
        <w:jc w:val="both"/>
        <w:rPr>
          <w:sz w:val="28"/>
          <w:szCs w:val="28"/>
        </w:rPr>
      </w:pPr>
      <w:r w:rsidRPr="00735425">
        <w:rPr>
          <w:sz w:val="28"/>
          <w:szCs w:val="28"/>
        </w:rPr>
        <w:t xml:space="preserve"> </w:t>
      </w:r>
      <w:r w:rsidRPr="00735425">
        <w:rPr>
          <w:sz w:val="28"/>
          <w:szCs w:val="28"/>
        </w:rPr>
        <w:tab/>
        <w:t xml:space="preserve">Формирования ГО, предназначенные для ведения разведки, борьбы с пожарами, организации охраны общественного порядка, оказания медицинской </w:t>
      </w:r>
      <w:r w:rsidRPr="00735425">
        <w:rPr>
          <w:sz w:val="28"/>
          <w:szCs w:val="28"/>
        </w:rPr>
        <w:lastRenderedPageBreak/>
        <w:t>помощи пораженным (раненым) и проведения других мероприятий ГО, решениями руководителя ГО Зеленчукского муниципального района могут содержаться в повышенной готовности.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3.2. Порядок функционирования формирований ГО в военное время определяется в соответствии с планами ГО и защиты населения.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3.3. Формирования ГО приводятся в готовность по установленным степеням готовности ГО согласно соответствующим планам.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3.4. Подготовка руководящего состава формирований ГО проводится в государственном бюджетном образовательном учреждении «Учебно-методический центр по гражданской обороне и чрезвычайным ситуациям Карачаево – Черкесской Республики», на курсах ГО Зеленчукского муниципального района, в организациях, в ходе учений и тренировок.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3.5. Подготовка личного состава формирований ГО проводится в государственном бюджетном образовательном учреждении «Учебно-методический центр по гражданской обороне и чрезвычайным ситуациям Карачаево – Черкесской Республики», на курсах ГО Зеленчукского муниципального района, в соответствующих образовательных учреждениях по роду их специализации и в организациях.</w:t>
      </w:r>
    </w:p>
    <w:p w:rsidR="00735425" w:rsidRPr="00735425" w:rsidRDefault="00735425" w:rsidP="00735425">
      <w:pPr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3.6. Готовность служб и формирований ГО проверяется на занятиях, контрольных проверках и учениях.</w:t>
      </w:r>
    </w:p>
    <w:p w:rsidR="00735425" w:rsidRPr="00735425" w:rsidRDefault="00735425" w:rsidP="00735425">
      <w:pPr>
        <w:jc w:val="both"/>
        <w:rPr>
          <w:sz w:val="28"/>
          <w:szCs w:val="28"/>
        </w:rPr>
      </w:pPr>
    </w:p>
    <w:p w:rsidR="00735425" w:rsidRPr="00735425" w:rsidRDefault="00735425" w:rsidP="00735425">
      <w:pPr>
        <w:numPr>
          <w:ilvl w:val="0"/>
          <w:numId w:val="3"/>
        </w:numPr>
        <w:jc w:val="center"/>
        <w:rPr>
          <w:sz w:val="28"/>
          <w:szCs w:val="28"/>
        </w:rPr>
      </w:pPr>
      <w:r w:rsidRPr="00735425">
        <w:rPr>
          <w:sz w:val="28"/>
          <w:szCs w:val="28"/>
        </w:rPr>
        <w:t>Проверка готовности к действиям сил и органов управления ГО</w:t>
      </w:r>
    </w:p>
    <w:p w:rsidR="00735425" w:rsidRPr="00735425" w:rsidRDefault="00735425" w:rsidP="00735425">
      <w:pPr>
        <w:ind w:left="720"/>
        <w:jc w:val="center"/>
        <w:outlineLvl w:val="2"/>
        <w:rPr>
          <w:b/>
          <w:bCs/>
          <w:sz w:val="28"/>
          <w:szCs w:val="28"/>
        </w:rPr>
      </w:pP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Мероприятия по созданию и поддержанию в состоянии готовности органов, осуществляющих управление ГО, технических систем управления ГО, систем оповещения населения об опасностях, возникающих при военных конфликтах или вследствие этих конфликтов, а также сил ГО проверяются согласно инструкции по проверке и оценке состояния гражданской обороны, утверждаемой Министерством Российской Федерации по делам гражданской обороны, чрезвычайным ситуациям и ликвидации последствий стихийных бедствий, по следующим вопросам: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Поддержание органов управления ГО в состоянии готовности к действиям: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наличие разработанных документов, определяющих приведение органов, осуществляющих управление ГО, в готовность к выполнению возложенных на них задач и функционированию в военное время;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наличие необходимых организационно-технических документов по вопросам управления в повседневной деятельности и в военное время (приказов, инструкций);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наличие разработанных и утвержденных в установленном порядке структуры и штатного расписания органов, осуществляющих управление ГО;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создание оперативных групп и организация их подготовки;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обеспеченность органов, осуществляющих управление ГО, необходимыми техническими средствами, формализованными, нормативно-техническими и справочными документами, решение вопросов их автономного функционирования;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определение органа, осуществляющего управление ГО в случае прекращения деятельности основного органа управления ГО, обеспеченного необходимыми техническими средствами, формализованными, нормативно-техническими и справочными документами;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lastRenderedPageBreak/>
        <w:t>способность личного состава органов, осуществляющих управление ГО, оперативно принимать обоснованные управленческие решения в ходе проведения учений и тренировок;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создание в пунктах управления служб оперативных дежурных (дежурных служб) ГО, оснащенных соответствующими средствами связи, оповещения, сбора, обработки и передачи информации;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организация единой системы сбора, обработки и выдачи информации об угрозе и возникновении военных конфликтов;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создание на потенциально опасных производственных объектах дежурно-диспетчерских (дежурных) служб;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знание личным составом (персоналом) оперативно-дежурных, дежурных и дежурно-диспетчерских служб вопросов их деятельности в соответствии с утвержденными нормативными документами;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действия оперативных дежурных (дежурных служб) в ходе контрольных тренировок и проверок систем оповещения, связи и информирования;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соответствие временных показателей действий сил и органов управления ГО в ходе проведения учений и тренировок временным показателям плана ГО и защиты населения;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приведение в готовность и вывод формирований ГО в безопасные районы;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создание группировки сил в безопасном районе;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сбор основного руководящего состава ГО (в рабочее и нерабочее время с учетом оповещения и прибытия);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установление круглосуточного дежурства руководящего состава ГО;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развертывание групп управления и контроля;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вывоз материально-технических средств в безопасные районы;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выход органов, осуществляющих управление ГО, в пункты управления;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готовность формирований ГО к действиям.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Создание и поддержание в готовности к использованию технических систем управления ГО и систем оповещения населения об опасностях, возникающих при военных конфликтах или вследствие этих конфликтов: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наличие установленных для проверяемого органа, осуществляющего управление ГО, пунктов управления, отвечающих установленным нормативно-техническим требованиям;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укомплектованность пунктов управления необходимыми современными средствами связи, оповещения, информирования и оперативно-технической документацией;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создание условий для приведения пунктов управления, их систем жизнеобеспечения, средств связи и оповещения в готовность в установленные сроки;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обеспечение связи с основного и запасного пунктов управления с пунктом управления вышестоящего органа управления ГО, пунктами управления подчиненных органов управления, населенными пунктами и организациями, спасательными службами Зеленчукского муниципального района;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организация резервной связи;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создание узлов связи пунктов управления и готовность их к работе;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обеспечение связи в зоне проведения АСДНР;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 xml:space="preserve">обеспечение готовности подвижных узлов связи формирований ГО к </w:t>
      </w:r>
      <w:r w:rsidRPr="00735425">
        <w:rPr>
          <w:sz w:val="28"/>
          <w:szCs w:val="28"/>
        </w:rPr>
        <w:lastRenderedPageBreak/>
        <w:t>решению задач по предназначению;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организация радио- и проводной связи между пожарными частями, входящими в зону опорного пункта тушения крупных пожаров;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обеспечение готовности к использованию накапливаемых для работы в военное время техники, средств связи, оповещения и автоматизированного управления;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создание автоматизированной системы централизованного оповещения, ведение работ по ее развитию (реконструкции), проведение мероприятий по обеспечению постоянной готовности системы (планирование и проведение проверки систем оповещения ГО и их техническое обслуживание);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создание запасов мобильных средств оповещения и планирование их использования;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 xml:space="preserve">создание локальных систем оповещения в районах размещения потенциально опасных объектов, опасных производственных объектов I и II классов опасности, особо </w:t>
      </w:r>
      <w:proofErr w:type="spellStart"/>
      <w:r w:rsidRPr="00735425">
        <w:rPr>
          <w:sz w:val="28"/>
          <w:szCs w:val="28"/>
        </w:rPr>
        <w:t>радиационно</w:t>
      </w:r>
      <w:proofErr w:type="spellEnd"/>
      <w:r w:rsidRPr="00735425">
        <w:rPr>
          <w:sz w:val="28"/>
          <w:szCs w:val="28"/>
        </w:rPr>
        <w:t xml:space="preserve"> опасных и </w:t>
      </w:r>
      <w:proofErr w:type="spellStart"/>
      <w:r w:rsidRPr="00735425">
        <w:rPr>
          <w:sz w:val="28"/>
          <w:szCs w:val="28"/>
        </w:rPr>
        <w:t>ядерно</w:t>
      </w:r>
      <w:proofErr w:type="spellEnd"/>
      <w:r w:rsidRPr="00735425">
        <w:rPr>
          <w:sz w:val="28"/>
          <w:szCs w:val="28"/>
        </w:rPr>
        <w:t xml:space="preserve"> опасных производств и объектов, гидротехнических сооружений чрезвычайно высокой опасности и гидротехнических сооружений высокой опасности и проведение мероприятий по поддержанию их в готовности;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организация и осуществление контроля за созданием и состоянием локальных систем оповещения.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color w:val="FF0000"/>
          <w:sz w:val="28"/>
          <w:szCs w:val="28"/>
        </w:rPr>
        <w:t>П</w:t>
      </w:r>
      <w:r w:rsidRPr="00735425">
        <w:rPr>
          <w:sz w:val="28"/>
          <w:szCs w:val="28"/>
        </w:rPr>
        <w:t>оддержание сил ГО в готовности к действиям: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определение перечня организаций, создающих формирования ГО, ведение реестра;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осуществление мер по поддержанию формирований ГО в готовности (в соответствии с планами ГО) к проведению АСДНР;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 xml:space="preserve">укомплектованность и техническая оснащенность (по основным видам техники, оборудования и приборов) формирований ГО и их возможность проводить АСДНР в соответствии с предназначением, а также соответствие возлагаемых на них задач объему и характеру (согласно </w:t>
      </w:r>
      <w:proofErr w:type="gramStart"/>
      <w:r w:rsidRPr="00735425">
        <w:rPr>
          <w:sz w:val="28"/>
          <w:szCs w:val="28"/>
        </w:rPr>
        <w:t>планам</w:t>
      </w:r>
      <w:proofErr w:type="gramEnd"/>
      <w:r w:rsidRPr="00735425">
        <w:rPr>
          <w:sz w:val="28"/>
          <w:szCs w:val="28"/>
        </w:rPr>
        <w:t xml:space="preserve"> ГО и защиты населения) предстоящих работ;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организация и проведение подготовки формирований ГО к проведению АСДНР в соответствии с предназначением;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выполнение плана проведения учений, тренировок и занятий с формированиями ГО;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обеспечение приведения формирований ГО в готовность в установленные сроки, выполнения ими поставленных задач (на учениях, занятиях и при ликвидации чрезвычайных ситуаций);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содержание формирований ГО в установленной готовности к действиям по предназначению;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способность спасательных служб обеспечить действия формирований ГО по проведению АСДНР при ликвидации опасностей, возникающих при военных конфликтах или вследствие этих конфликтов;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укомплектованность формирований ГО за счет численности работников организаций, продолжающих работу в период мобилизации и в военное время;</w:t>
      </w:r>
    </w:p>
    <w:p w:rsidR="00735425" w:rsidRPr="00735425" w:rsidRDefault="00735425" w:rsidP="00735425">
      <w:pPr>
        <w:shd w:val="clear" w:color="auto" w:fill="FFFFFF"/>
        <w:ind w:firstLine="708"/>
        <w:jc w:val="both"/>
        <w:rPr>
          <w:sz w:val="28"/>
          <w:szCs w:val="28"/>
        </w:rPr>
      </w:pPr>
      <w:r w:rsidRPr="00735425">
        <w:rPr>
          <w:sz w:val="28"/>
          <w:szCs w:val="28"/>
        </w:rPr>
        <w:t xml:space="preserve">осуществление методического руководства организациями при обеспечении мероприятий ГО, разработка и доведение до подчиненных организаций нормативных документов по вопросам подготовки, ведения и обеспечения </w:t>
      </w:r>
      <w:r w:rsidRPr="00735425">
        <w:rPr>
          <w:sz w:val="28"/>
          <w:szCs w:val="28"/>
        </w:rPr>
        <w:lastRenderedPageBreak/>
        <w:t>мероприятий ГО спасательными службами Зеленчукского муниципального района.</w:t>
      </w:r>
    </w:p>
    <w:p w:rsidR="00735425" w:rsidRPr="00735425" w:rsidRDefault="00735425" w:rsidP="00735425">
      <w:pPr>
        <w:shd w:val="clear" w:color="auto" w:fill="FFFFFF"/>
        <w:jc w:val="both"/>
        <w:rPr>
          <w:sz w:val="28"/>
          <w:szCs w:val="28"/>
        </w:rPr>
      </w:pPr>
    </w:p>
    <w:p w:rsidR="00735425" w:rsidRPr="00735425" w:rsidRDefault="00735425" w:rsidP="00735425">
      <w:pPr>
        <w:shd w:val="clear" w:color="auto" w:fill="FFFFFF"/>
        <w:jc w:val="both"/>
        <w:rPr>
          <w:sz w:val="28"/>
          <w:szCs w:val="28"/>
        </w:rPr>
      </w:pPr>
    </w:p>
    <w:p w:rsidR="00735425" w:rsidRPr="00735425" w:rsidRDefault="00735425" w:rsidP="00735425">
      <w:pPr>
        <w:shd w:val="clear" w:color="auto" w:fill="FFFFFF"/>
        <w:jc w:val="both"/>
        <w:rPr>
          <w:sz w:val="28"/>
          <w:szCs w:val="28"/>
        </w:rPr>
      </w:pPr>
    </w:p>
    <w:p w:rsidR="00735425" w:rsidRPr="00735425" w:rsidRDefault="00735425" w:rsidP="00735425">
      <w:pPr>
        <w:ind w:right="-57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Управделами администрации</w:t>
      </w:r>
    </w:p>
    <w:p w:rsidR="00735425" w:rsidRPr="00735425" w:rsidRDefault="00735425" w:rsidP="00735425">
      <w:pPr>
        <w:ind w:right="-57"/>
        <w:jc w:val="both"/>
        <w:rPr>
          <w:sz w:val="28"/>
          <w:szCs w:val="28"/>
        </w:rPr>
      </w:pPr>
      <w:r w:rsidRPr="00735425">
        <w:rPr>
          <w:sz w:val="28"/>
          <w:szCs w:val="28"/>
        </w:rPr>
        <w:t>Зеленчукского муниципального района                                                    Ф.А. Кагиева</w:t>
      </w:r>
    </w:p>
    <w:p w:rsidR="00735425" w:rsidRDefault="00735425" w:rsidP="00CB3A7E">
      <w:pPr>
        <w:tabs>
          <w:tab w:val="left" w:pos="1380"/>
        </w:tabs>
        <w:jc w:val="both"/>
        <w:rPr>
          <w:smallCaps/>
        </w:rPr>
      </w:pPr>
    </w:p>
    <w:sectPr w:rsidR="00735425" w:rsidSect="00C45ACA">
      <w:pgSz w:w="11906" w:h="16838"/>
      <w:pgMar w:top="993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FE6"/>
    <w:multiLevelType w:val="singleLevel"/>
    <w:tmpl w:val="3F6C7528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10D3093"/>
    <w:multiLevelType w:val="hybridMultilevel"/>
    <w:tmpl w:val="0EB243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A1AE1"/>
    <w:multiLevelType w:val="hybridMultilevel"/>
    <w:tmpl w:val="FF20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FC"/>
    <w:rsid w:val="00000DBB"/>
    <w:rsid w:val="000612A9"/>
    <w:rsid w:val="003050F7"/>
    <w:rsid w:val="00325381"/>
    <w:rsid w:val="0037142D"/>
    <w:rsid w:val="004F0375"/>
    <w:rsid w:val="004F4DD6"/>
    <w:rsid w:val="00502ADB"/>
    <w:rsid w:val="00546756"/>
    <w:rsid w:val="00573B39"/>
    <w:rsid w:val="005759BB"/>
    <w:rsid w:val="006A26F6"/>
    <w:rsid w:val="00735425"/>
    <w:rsid w:val="007947B7"/>
    <w:rsid w:val="007B7C55"/>
    <w:rsid w:val="00861BAF"/>
    <w:rsid w:val="00883DD3"/>
    <w:rsid w:val="00892323"/>
    <w:rsid w:val="00952244"/>
    <w:rsid w:val="00985561"/>
    <w:rsid w:val="00A0199C"/>
    <w:rsid w:val="00B95466"/>
    <w:rsid w:val="00C45ACA"/>
    <w:rsid w:val="00C901FC"/>
    <w:rsid w:val="00CA5F13"/>
    <w:rsid w:val="00CB3A7E"/>
    <w:rsid w:val="00D55B60"/>
    <w:rsid w:val="00DE7A4F"/>
    <w:rsid w:val="00E37AB7"/>
    <w:rsid w:val="00E6669F"/>
    <w:rsid w:val="00E931A1"/>
    <w:rsid w:val="00EA049A"/>
    <w:rsid w:val="00EA1530"/>
    <w:rsid w:val="00FE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DC482-34AA-4738-8A3A-2076E69A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901FC"/>
    <w:pPr>
      <w:widowControl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901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rsid w:val="007B7C55"/>
    <w:rPr>
      <w:b/>
      <w:bCs/>
      <w:color w:val="106BBE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305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635642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Отдел И</cp:lastModifiedBy>
  <cp:revision>2</cp:revision>
  <cp:lastPrinted>2016-06-02T08:37:00Z</cp:lastPrinted>
  <dcterms:created xsi:type="dcterms:W3CDTF">2016-07-01T11:04:00Z</dcterms:created>
  <dcterms:modified xsi:type="dcterms:W3CDTF">2016-07-01T11:04:00Z</dcterms:modified>
</cp:coreProperties>
</file>